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06C" w:rsidRDefault="00FC506C" w:rsidP="00FC506C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OSNOVNA ŠKOLA NEORIĆ-SUTINA </w:t>
      </w:r>
      <w:r>
        <w:rPr>
          <w:rFonts w:ascii="Times New Roman" w:hAnsi="Times New Roman"/>
          <w:b/>
          <w:sz w:val="24"/>
          <w:szCs w:val="24"/>
        </w:rPr>
        <w:br/>
        <w:t>NEORIĆ 43</w:t>
      </w:r>
      <w:r w:rsidR="000B6FB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21247 NEORIĆ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</w:rPr>
        <w:t>KLASA:112-02/2</w:t>
      </w:r>
      <w:r w:rsidR="003E1FB3">
        <w:rPr>
          <w:rFonts w:ascii="Times New Roman" w:hAnsi="Times New Roman"/>
        </w:rPr>
        <w:t>6</w:t>
      </w:r>
      <w:r>
        <w:rPr>
          <w:rFonts w:ascii="Times New Roman" w:hAnsi="Times New Roman"/>
        </w:rPr>
        <w:t>-01/1</w:t>
      </w:r>
      <w:r>
        <w:rPr>
          <w:rFonts w:ascii="Times New Roman" w:hAnsi="Times New Roman"/>
        </w:rPr>
        <w:br/>
        <w:t>URBROJ:2181-279-</w:t>
      </w:r>
      <w:r w:rsidR="003E1FB3">
        <w:rPr>
          <w:rFonts w:ascii="Times New Roman" w:hAnsi="Times New Roman"/>
        </w:rPr>
        <w:t>26</w:t>
      </w:r>
      <w:r>
        <w:rPr>
          <w:rFonts w:ascii="Times New Roman" w:hAnsi="Times New Roman"/>
        </w:rPr>
        <w:t>-</w:t>
      </w:r>
      <w:r w:rsidR="006E5A9C">
        <w:rPr>
          <w:rFonts w:ascii="Times New Roman" w:hAnsi="Times New Roman"/>
        </w:rPr>
        <w:t>1</w:t>
      </w:r>
      <w:bookmarkStart w:id="0" w:name="_GoBack"/>
      <w:bookmarkEnd w:id="0"/>
    </w:p>
    <w:p w:rsidR="00FC506C" w:rsidRDefault="00FC506C" w:rsidP="00FC506C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Neorić</w:t>
      </w:r>
      <w:proofErr w:type="spellEnd"/>
      <w:r>
        <w:rPr>
          <w:rFonts w:ascii="Times New Roman" w:hAnsi="Times New Roman"/>
        </w:rPr>
        <w:t xml:space="preserve">, </w:t>
      </w:r>
      <w:r w:rsidR="000437C0">
        <w:rPr>
          <w:rFonts w:ascii="Times New Roman" w:hAnsi="Times New Roman"/>
        </w:rPr>
        <w:t xml:space="preserve">19. veljače 2026. </w:t>
      </w:r>
    </w:p>
    <w:p w:rsidR="00FC506C" w:rsidRDefault="00FC506C" w:rsidP="00FC506C">
      <w:pPr>
        <w:rPr>
          <w:rFonts w:ascii="Times New Roman" w:hAnsi="Times New Roman"/>
        </w:rPr>
      </w:pPr>
    </w:p>
    <w:p w:rsidR="00FC506C" w:rsidRDefault="00FC506C" w:rsidP="00FC506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107. Zakona o odgoju i obrazovanju u osnovnoj i srednjoj školi (NN br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87/08, 86/09, 92/10, 105/10,-ispr, 90/11, 5/12, 16/12, 86/12, 94/13, 136/14.-RUSRH, 152/14, 7/17, 68/18, 98/19, 64/20, 151/22, 156/23) i prema odredbama Pravilnika o postupku zapošljavanja te procjeni i vrednovanju kandidata za zapošljavanje,  Osnovna</w:t>
      </w:r>
      <w:r>
        <w:rPr>
          <w:rFonts w:ascii="Times New Roman" w:hAnsi="Times New Roman"/>
          <w:sz w:val="24"/>
          <w:szCs w:val="24"/>
        </w:rPr>
        <w:t xml:space="preserve"> škola </w:t>
      </w:r>
      <w:proofErr w:type="spellStart"/>
      <w:r>
        <w:rPr>
          <w:rFonts w:ascii="Times New Roman" w:hAnsi="Times New Roman"/>
          <w:sz w:val="24"/>
          <w:szCs w:val="24"/>
        </w:rPr>
        <w:t>Neorić-Sutina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Neorić</w:t>
      </w:r>
      <w:proofErr w:type="spellEnd"/>
      <w:r>
        <w:rPr>
          <w:rFonts w:ascii="Times New Roman" w:hAnsi="Times New Roman"/>
          <w:sz w:val="24"/>
          <w:szCs w:val="24"/>
        </w:rPr>
        <w:t xml:space="preserve"> raspisuje:</w:t>
      </w:r>
    </w:p>
    <w:p w:rsidR="00FC506C" w:rsidRDefault="00FC506C" w:rsidP="00FC506C">
      <w:pPr>
        <w:rPr>
          <w:rFonts w:ascii="Times New Roman" w:hAnsi="Times New Roman"/>
        </w:rPr>
      </w:pPr>
    </w:p>
    <w:p w:rsidR="00FC506C" w:rsidRPr="003E1FB3" w:rsidRDefault="00FC506C" w:rsidP="00FC506C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FC506C" w:rsidRPr="003E1FB3" w:rsidRDefault="00FC506C" w:rsidP="00FC506C">
      <w:pPr>
        <w:pStyle w:val="Bezproreda"/>
        <w:rPr>
          <w:rFonts w:ascii="Times New Roman" w:hAnsi="Times New Roman"/>
          <w:b/>
          <w:sz w:val="24"/>
          <w:szCs w:val="24"/>
        </w:rPr>
      </w:pPr>
      <w:r w:rsidRPr="003E1FB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NATJEČAJ</w:t>
      </w:r>
    </w:p>
    <w:p w:rsidR="00FC506C" w:rsidRPr="003E1FB3" w:rsidRDefault="00FC506C" w:rsidP="00FC506C">
      <w:pPr>
        <w:rPr>
          <w:rFonts w:ascii="Times New Roman" w:hAnsi="Times New Roman"/>
          <w:sz w:val="24"/>
          <w:szCs w:val="24"/>
        </w:rPr>
      </w:pPr>
      <w:r w:rsidRPr="003E1FB3">
        <w:rPr>
          <w:rFonts w:ascii="Times New Roman" w:hAnsi="Times New Roman"/>
          <w:sz w:val="24"/>
          <w:szCs w:val="24"/>
        </w:rPr>
        <w:t xml:space="preserve">                                                                    za popunu radnog mjesta</w:t>
      </w:r>
    </w:p>
    <w:p w:rsidR="00FC506C" w:rsidRPr="003E1FB3" w:rsidRDefault="003E1FB3" w:rsidP="00FC506C">
      <w:pPr>
        <w:rPr>
          <w:rFonts w:ascii="Times New Roman" w:hAnsi="Times New Roman"/>
          <w:sz w:val="24"/>
          <w:szCs w:val="24"/>
        </w:rPr>
      </w:pPr>
      <w:r w:rsidRPr="003E1FB3">
        <w:rPr>
          <w:rFonts w:ascii="Times New Roman" w:hAnsi="Times New Roman"/>
          <w:b/>
          <w:sz w:val="24"/>
          <w:szCs w:val="24"/>
        </w:rPr>
        <w:t>1</w:t>
      </w:r>
      <w:r w:rsidR="00FC506C" w:rsidRPr="003E1FB3">
        <w:rPr>
          <w:rFonts w:ascii="Times New Roman" w:hAnsi="Times New Roman"/>
          <w:b/>
          <w:sz w:val="24"/>
          <w:szCs w:val="24"/>
        </w:rPr>
        <w:t>.UČITELJ/</w:t>
      </w:r>
      <w:proofErr w:type="spellStart"/>
      <w:r w:rsidR="00FC506C" w:rsidRPr="003E1FB3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FC506C" w:rsidRPr="003E1FB3">
        <w:rPr>
          <w:rFonts w:ascii="Times New Roman" w:hAnsi="Times New Roman"/>
          <w:b/>
          <w:sz w:val="24"/>
          <w:szCs w:val="24"/>
        </w:rPr>
        <w:t xml:space="preserve"> FIZIKE - </w:t>
      </w:r>
      <w:r w:rsidR="00FC506C" w:rsidRPr="003E1FB3">
        <w:rPr>
          <w:rFonts w:ascii="Times New Roman" w:hAnsi="Times New Roman"/>
          <w:sz w:val="24"/>
          <w:szCs w:val="24"/>
        </w:rPr>
        <w:t xml:space="preserve"> 1 izvršitelj s nepunim radnim vremenom, 8 sati tjedno, na neodređeno vrijeme, rad u matičnoj školi OŠ </w:t>
      </w:r>
      <w:proofErr w:type="spellStart"/>
      <w:r w:rsidR="00FC506C" w:rsidRPr="003E1FB3">
        <w:rPr>
          <w:rFonts w:ascii="Times New Roman" w:hAnsi="Times New Roman"/>
          <w:sz w:val="24"/>
          <w:szCs w:val="24"/>
        </w:rPr>
        <w:t>Neorić</w:t>
      </w:r>
      <w:proofErr w:type="spellEnd"/>
      <w:r w:rsidR="00FC506C" w:rsidRPr="003E1FB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FC506C" w:rsidRPr="003E1FB3">
        <w:rPr>
          <w:rFonts w:ascii="Times New Roman" w:hAnsi="Times New Roman"/>
          <w:sz w:val="24"/>
          <w:szCs w:val="24"/>
        </w:rPr>
        <w:t>Sutina</w:t>
      </w:r>
      <w:proofErr w:type="spellEnd"/>
      <w:r w:rsidR="00FC506C" w:rsidRPr="003E1FB3">
        <w:rPr>
          <w:rFonts w:ascii="Times New Roman" w:hAnsi="Times New Roman"/>
          <w:sz w:val="24"/>
          <w:szCs w:val="24"/>
        </w:rPr>
        <w:t xml:space="preserve"> </w:t>
      </w:r>
    </w:p>
    <w:p w:rsidR="00FC506C" w:rsidRPr="003E1FB3" w:rsidRDefault="00FC506C" w:rsidP="00FC506C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en" w:eastAsia="hr-HR"/>
        </w:rPr>
      </w:pPr>
      <w:r w:rsidRPr="003E1FB3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val="en" w:eastAsia="hr-HR"/>
        </w:rPr>
        <w:t>___________________________________________________________________________</w:t>
      </w:r>
    </w:p>
    <w:p w:rsidR="00FC506C" w:rsidRPr="003E1FB3" w:rsidRDefault="00FC506C" w:rsidP="00FC506C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hr-HR"/>
        </w:rPr>
      </w:pP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" w:name="_Hlk219450845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Ostale informacije: 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U prijavi koju je potrebno vlastoručno potpisati kandidati su dužni navesti osobne podatke (osobno ime, adresu stanovanja, broj telefona odnosno mobitela, e-mail adresu na koju će mu/joj biti dostavljena obavijest o testiranju) i naziv radnog mjesta na koje se prijavljuje.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 xml:space="preserve">Uz prijavu na natječaj potrebno je priložiti: </w:t>
      </w:r>
    </w:p>
    <w:p w:rsidR="003E1FB3" w:rsidRPr="003E1FB3" w:rsidRDefault="003E1FB3" w:rsidP="003E1FB3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životopis</w:t>
      </w:r>
    </w:p>
    <w:p w:rsidR="003E1FB3" w:rsidRPr="003E1FB3" w:rsidRDefault="003E1FB3" w:rsidP="003E1FB3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diplomu odnosno dokaz o odgovarajućem stupnju obrazovanja</w:t>
      </w:r>
    </w:p>
    <w:p w:rsidR="003E1FB3" w:rsidRPr="003E1FB3" w:rsidRDefault="003E1FB3" w:rsidP="003E1FB3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dokaz o državljanstvu </w:t>
      </w:r>
    </w:p>
    <w:p w:rsidR="003E1FB3" w:rsidRPr="003E1FB3" w:rsidRDefault="003E1FB3" w:rsidP="003E1FB3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uvjerenje nadležnog suda da podnositelj prijave nije pod istragom i da se protiv podnositelja prijave ne vodi kazneni postupak glede zapreka za zasnivanje radnog odnosa iz članka 106. Zakona o odgoju i obrazovanju u osnovnoj i srednjoj školi s naznakom roka izdavanja ne starije od 30 dana od dana raspisivanja natječaja.</w:t>
      </w:r>
    </w:p>
    <w:p w:rsidR="003E1FB3" w:rsidRPr="003E1FB3" w:rsidRDefault="003E1FB3" w:rsidP="003E1FB3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elektronički zapis ili potvrdu o podacima evidentiranim u matičnoj evidenciji Hrvatskog zavoda za mirovinsko osiguranje.</w:t>
      </w:r>
    </w:p>
    <w:p w:rsidR="003E1FB3" w:rsidRPr="003E1FB3" w:rsidRDefault="003E1FB3" w:rsidP="003E1FB3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Prema Zakonu o reguliranim profesijama i priznavanju inozemnim stručnim kvalifikacija (NN 82/15) za inozemno stečene diplome potrebno je priložiti dokaz o priznavanju inozemne obrazovne kvalifikacije te dokaz o priznavanju inozemne stručne kvalifikacije u RH.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Navedene isprave odnosno prilozi dostavljaju se u neovjerenoj preslici  i ne vraćaju se kandidatu nakon završenog natječajnog postupka.</w:t>
      </w:r>
    </w:p>
    <w:bookmarkEnd w:id="1"/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Na natječaj se mogu javiti osobe muškog i ženskog spola u skladu sa Zakonom o ravnopravnosti spolova („Narodne novine 82/08. i 69/17.)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Pored općih uvjeta za zasnivanje radnog odnosa sukladno općim propisima o radu, kandidati moraju ispunjavati i posebne uvjete propisane člankom 105. i 106. Zakona o odgoju i obrazovanju u osnovnoj i srednjoj školi (NN br. 87/08., 86/09., 92/10., 105/10.,-ispr, 90/11., 5/12., 16/12., 86/12., 94/13., 136/14.-RUSRH, 152/14., 7/17., 68/18., 98/19., 64/20. ) , uvjete iz Pravilnika o odgovarajućoj vrsti obrazovanja učitelja i stručnih suradnika u osnovnoj školi (NN.br. 6/19, 75/20 ) i Pravilnika o radu Osnovne škole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Neorić-Sutina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Neorić</w:t>
      </w:r>
      <w:proofErr w:type="spellEnd"/>
      <w:r w:rsidR="000437C0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Posebni uvjeti za zasnivanje radnog odnosa u školskoj ustanovi za osobe koje sudjeluju u odgojno -obrazovnom radu s učenicima jesu poznavanje hrvatskog jezika i latiničnog pisma u mjeri koja omogućava izvođenje odgojno-obrazovnog rada, odgovarajuću vrstu i razinu obrazovanja kojom su osobe stručno osposobljene za obavljanje odgojno-obrazovnog rada.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Potrebna razina i vrsta obrazovanja  propisana je  člankom 105. stavkom 6. i 14. Zakona o odgoju i obrazovanja u osnovnoj i srednjoj školi.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>Prije sklapanja ugovora o radu odabrani/a kandidat/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kinja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dužna je sve navedene priloge odnosno isprave dostaviti u izvorniku ili u ovjerenoj preslici.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Kandidati koji se zapošljavanju u reguliranoj profesiji u sustavu odgoja i obrazovanja u Republici Hrvatskoj, a kvalifikaciju su stekle izvan Republike Hrvatske, ne mogu se zaposliti u odgojno-obrazovnoj ustanovi temeljem rješenja o priznavanju inozemne  obrazovne kvalifikacije koje izdaje Agencija za znanost i visoko obrazovanje već temeljem rješenja o priznavanju inozemne stručne kvalifikacije koje izdaje Ministarstvo znanosti i obrazovanja. Osoba kojoj je rješenjem Ministarstva znanosti i obrazovanja  priznata inozemna stručna kvalifikacija kojom se ostvaruje pravo na pristup i obavljanje regulirane profesije nisu dužne ishoditi rješenje Agencije za znanost i visoko obrazovanje za potrebe zapošljavanja u odgojno-obrazovnoj ustanovi. (više na poveznici: </w:t>
      </w:r>
      <w:hyperlink r:id="rId6" w:history="1">
        <w:r w:rsidRPr="003E1FB3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https://mzo.gov.hr/istaknute-teme/odgoj-i-obrazovanje/priznavanje-inozemnih-strucnih-kvalifikacija-regulirane-profesije/3195</w:t>
        </w:r>
      </w:hyperlink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).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Osoba koja se poziva na pravo prednosti pri zapošljavanju sukladno članku 102. Zakona o hrvatskim braniteljima iz Domovinskog rata i članovima njihovih obitelji (Narodne novine broj 121/17, 98/19 i 84/21,156/23), članku 48. stavku 1.-3. Zakona o civilnim stradalnicima iz Domovinskog rata (Narodne novine broj 84/21), članku 48. f 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 ima prednost u odnosu na ostale kandidate samo pod jednakim uvjetima.</w:t>
      </w:r>
    </w:p>
    <w:p w:rsidR="006E5A9C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Osoba koja se poziva na pravo prednosti pri zapošljavanju na temelju članka 102. stavaka 1.-3. Zakona o hrvatskim braniteljima iz Domovinskog rata i članovima njihovih obitelji dužan/a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</w:r>
      <w:hyperlink r:id="rId7" w:history="1">
        <w:r w:rsidRPr="003E1FB3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ostvarivanja prava prednosti: </w:t>
      </w:r>
      <w:hyperlink r:id="rId8" w:history="1">
        <w:r w:rsidRPr="003E1FB3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Sukladno odredbama Opće uredbe o zaštiti podataka broj ( EU) 2016/679 i Zakona o provedbi Opće uredbe o zaštiti podataka (NN br. 42/18)  svi dokumenti dostavljeni na natječaj poslani su slobodnom voljom kandidata te se smatra da je kandidat dao privolu za obradu svih podataka, a koji će se obrađivati i objaviti na mrežnim stranicama škole, isključivo u svrhu provođenja natječajnog postupka.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Kandidat/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kinja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koji/a je pravodobno dostavo/la potpunu prijavu sa svim prilozima odnosno ispravama i ispunjava uvjete natječaja dužan/a je pristupiti procjeni odnosno testiranju prema odredbama Pravilnika o postupku zapošljavanja te procjeni i vrednovanju kandidata za zapošljavanje u OŠ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Neorić-Sutina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,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Neorić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dostupan na mrežnoj stranici Škole (poveznica  </w:t>
      </w:r>
      <w:hyperlink r:id="rId9" w:history="1">
        <w:r w:rsidRPr="003E1FB3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http://os-neoric-sutina.skole.hr</w:t>
        </w:r>
      </w:hyperlink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)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> 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>Procjena odnosno testiranje može biti pismeno i/ili usmeno. Odluku o načinu vrednovanja kandidata donosi Povjerenstvo u skladu s brojem prijavljenih kandidata, očekivanom trajanju radnog odnosa te drugim okolnostima.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>Svi pozvani kandidati koji pristupe procjeni odnosno testiranju dužni su sa sobom imati važeću osobnu iskaznicu.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> 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>Ukoliko kandidat ne pristupi procjeni odnosno testiranju smatra se da je odustao od prijave na natječaj.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Kandidat/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kinja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 xml:space="preserve">Rok za podnošenje prijave na natječaj je osam (8) dana od dana objave natječaja na mrežnim stranicama i oglasnim pločama Hrvatskog zavoda za zapošljavanje i Osnovne škole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Neorić-Sutina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Neorić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6E5A9C" w:rsidRDefault="006E5A9C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 Prijave na natječaj dostavljaju se neposredno ili poštom na adresu: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Osnovna škola </w:t>
      </w:r>
      <w:proofErr w:type="spellStart"/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t>Neorić-Sutina</w:t>
      </w:r>
      <w:proofErr w:type="spellEnd"/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proofErr w:type="spellStart"/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t>Neorić</w:t>
      </w:r>
      <w:proofErr w:type="spellEnd"/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43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 </w:t>
      </w:r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21247 </w:t>
      </w:r>
      <w:proofErr w:type="spellStart"/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t>Neorić</w:t>
      </w:r>
      <w:proofErr w:type="spellEnd"/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br/>
        <w:t>s naznakom „za natječaj – naziv radnog mjesta za koje se kandidat prijavljuje “</w:t>
      </w:r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br/>
        <w:t> </w:t>
      </w:r>
      <w:r w:rsidRPr="003E1FB3">
        <w:rPr>
          <w:rFonts w:ascii="Times New Roman" w:eastAsia="Times New Roman" w:hAnsi="Times New Roman"/>
          <w:b/>
          <w:sz w:val="24"/>
          <w:szCs w:val="24"/>
          <w:lang w:eastAsia="hr-HR"/>
        </w:rPr>
        <w:br/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Nepravodobne i nepotpune prijave neće se razmatrati.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>Kandidat/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kinja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prijavljen/na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na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natječaj bit će obaviješten/na putem mrežne stranice škole (poveznica </w:t>
      </w:r>
      <w:hyperlink r:id="rId10" w:history="1">
        <w:r w:rsidRPr="003E1FB3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http://os-neoric-sutina.skole</w:t>
        </w:r>
      </w:hyperlink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.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hr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) najkasnije u roku od petnaest (15) dana od dana sklapanja ugovora o radu s odabranim/om kandidatom/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kinjom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. U slučaju da se na natječaj prijave kandidati/kinje koji se pozivaju na pravo prednosti pri zapošljavanju prema posebnom propisu, svi će kandidati biti obaviješteni i prema članku 26. stavku  4. Pravilnika.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je objavljen na mrežnim stranicama i oglasnoj ploči Hrvatskog zavoda za zapošljavanje te mrežnim stranicama i oglasnoj ploči Škole 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</w:r>
      <w:r w:rsidRPr="003E1FB3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Poslodavac: 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Osnovna škola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Neorić-Sutina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br/>
        <w:t xml:space="preserve">Kontakt: pismena zamolba: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Neorić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43, 21247 </w:t>
      </w:r>
      <w:proofErr w:type="spellStart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>Neorić</w:t>
      </w:r>
      <w:proofErr w:type="spellEnd"/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3E1FB3" w:rsidRPr="003E1FB3" w:rsidRDefault="003E1FB3" w:rsidP="003E1FB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Ravnateljica:</w:t>
      </w:r>
    </w:p>
    <w:p w:rsidR="003E1FB3" w:rsidRPr="003E1FB3" w:rsidRDefault="003E1FB3" w:rsidP="003E1FB3">
      <w:pPr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3E1FB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Nada Dundović, prof.</w:t>
      </w:r>
    </w:p>
    <w:p w:rsidR="003E1FB3" w:rsidRPr="003E1FB3" w:rsidRDefault="003E1FB3" w:rsidP="003E1FB3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FC506C" w:rsidRPr="003E1FB3" w:rsidRDefault="00FC506C">
      <w:pPr>
        <w:rPr>
          <w:rFonts w:ascii="Times New Roman" w:hAnsi="Times New Roman"/>
          <w:sz w:val="24"/>
          <w:szCs w:val="24"/>
        </w:rPr>
      </w:pPr>
    </w:p>
    <w:sectPr w:rsidR="00FC506C" w:rsidRPr="003E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071E"/>
    <w:multiLevelType w:val="multilevel"/>
    <w:tmpl w:val="8CE0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6C"/>
    <w:rsid w:val="000437C0"/>
    <w:rsid w:val="000B6FB6"/>
    <w:rsid w:val="003E1FB3"/>
    <w:rsid w:val="006D2DE0"/>
    <w:rsid w:val="006E5A9C"/>
    <w:rsid w:val="00FC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1762"/>
  <w15:chartTrackingRefBased/>
  <w15:docId w15:val="{6E566696-9DC1-4CC5-A73B-F5F5C01F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06C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506C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FC506C"/>
    <w:pPr>
      <w:spacing w:after="0" w:line="240" w:lineRule="auto"/>
    </w:pPr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3E1FB3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D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7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o.gov.hr/istaknute-teme/odgoj-i-obrazovanje/priznavanje-inozemnih-strucnih-kvalifikacija-regulirane-profesije/319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s-neoric-sutina.sko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neoric-sutin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C4F62-53D5-4BE9-B812-C3E0AACC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2026-02-18T07:41:00Z</cp:lastPrinted>
  <dcterms:created xsi:type="dcterms:W3CDTF">2026-01-16T09:11:00Z</dcterms:created>
  <dcterms:modified xsi:type="dcterms:W3CDTF">2026-02-18T07:41:00Z</dcterms:modified>
</cp:coreProperties>
</file>