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6D" w:rsidRPr="000A6212" w:rsidRDefault="000A6212">
      <w:pPr>
        <w:rPr>
          <w:sz w:val="24"/>
          <w:szCs w:val="24"/>
        </w:rPr>
      </w:pPr>
      <w:r w:rsidRPr="000A6212">
        <w:rPr>
          <w:sz w:val="24"/>
          <w:szCs w:val="24"/>
        </w:rPr>
        <w:t>SIGURNIM KORAKOM U ŠKOLU 2</w:t>
      </w:r>
    </w:p>
    <w:p w:rsidR="000A6212" w:rsidRDefault="000A6212"/>
    <w:p w:rsidR="000A6212" w:rsidRDefault="000A6212" w:rsidP="000A6212">
      <w:r>
        <w:rPr>
          <w:noProof/>
          <w:lang w:val="en-US"/>
        </w:rPr>
        <w:drawing>
          <wp:inline distT="0" distB="0" distL="0" distR="0" wp14:anchorId="0CCE2B9E" wp14:editId="5C6C07AA">
            <wp:extent cx="2052000" cy="2052000"/>
            <wp:effectExtent l="0" t="0" r="5715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212" w:rsidRPr="000A6212" w:rsidRDefault="000A6212" w:rsidP="000A6212">
      <w:pPr>
        <w:shd w:val="clear" w:color="auto" w:fill="FFFFFF" w:themeFill="background1"/>
        <w:rPr>
          <w:noProof/>
          <w:sz w:val="24"/>
          <w:szCs w:val="24"/>
          <w:lang w:eastAsia="hr-HR"/>
        </w:rPr>
      </w:pPr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 xml:space="preserve">Učenici 2. razreda OŠ Neorić-Sutina virtualno su se preko Microsoft </w:t>
      </w:r>
      <w:proofErr w:type="spellStart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>Teams</w:t>
      </w:r>
      <w:proofErr w:type="spellEnd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 xml:space="preserve"> družili s učenicima 2.b razreda OŠ kraljice Jelene iz Solina. Predstavili su jedni drugima aktivnosti koje su odradili tijekom školske godine. Predstavili su znamenitosti i kulturnu baštinu svoga mjesta. Učenici </w:t>
      </w:r>
      <w:proofErr w:type="spellStart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>Neorića</w:t>
      </w:r>
      <w:proofErr w:type="spellEnd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 xml:space="preserve"> pričali su kako je </w:t>
      </w:r>
      <w:proofErr w:type="spellStart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>Neorić</w:t>
      </w:r>
      <w:proofErr w:type="spellEnd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 xml:space="preserve"> dobio ime, o stoljetnim običajima svojih maškara te otpjevali dvije </w:t>
      </w:r>
      <w:proofErr w:type="spellStart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>ojkavice.Učenici</w:t>
      </w:r>
      <w:proofErr w:type="spellEnd"/>
      <w:r w:rsidRPr="000A6212">
        <w:rPr>
          <w:rFonts w:ascii="Arial" w:hAnsi="Arial" w:cs="Arial"/>
          <w:color w:val="3E454C"/>
          <w:sz w:val="24"/>
          <w:szCs w:val="24"/>
          <w:shd w:val="clear" w:color="auto" w:fill="FFFFFF" w:themeFill="background1"/>
        </w:rPr>
        <w:t xml:space="preserve"> Solina pričali su o kulturnoj baštini i znamenitostima svoga mjesta.</w:t>
      </w:r>
      <w:r w:rsidRPr="000A6212">
        <w:rPr>
          <w:noProof/>
          <w:sz w:val="24"/>
          <w:szCs w:val="24"/>
          <w:lang w:eastAsia="hr-HR"/>
        </w:rPr>
        <w:t xml:space="preserve"> </w:t>
      </w:r>
    </w:p>
    <w:p w:rsidR="000A6212" w:rsidRPr="00263537" w:rsidRDefault="000A6212" w:rsidP="000A6212">
      <w:r>
        <w:rPr>
          <w:noProof/>
          <w:lang w:val="en-US"/>
        </w:rPr>
        <w:drawing>
          <wp:inline distT="0" distB="0" distL="0" distR="0" wp14:anchorId="376EF899" wp14:editId="3743D861">
            <wp:extent cx="2736906" cy="2052679"/>
            <wp:effectExtent l="0" t="0" r="635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440" cy="207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0D0D010" wp14:editId="25CAD2F3">
            <wp:extent cx="2740070" cy="2055053"/>
            <wp:effectExtent l="0" t="0" r="3175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63" cy="206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12" w:rsidRDefault="000A6212"/>
    <w:sectPr w:rsidR="000A6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2"/>
    <w:rsid w:val="000A6212"/>
    <w:rsid w:val="00F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8ADD"/>
  <w15:chartTrackingRefBased/>
  <w15:docId w15:val="{D4B2F29D-9E6B-44F2-97ED-972A892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1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2021-07-18T19:38:00Z</dcterms:created>
  <dcterms:modified xsi:type="dcterms:W3CDTF">2021-07-18T19:41:00Z</dcterms:modified>
</cp:coreProperties>
</file>