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FE" w:rsidRPr="008603FE" w:rsidRDefault="008603FE" w:rsidP="008603FE">
      <w:pPr>
        <w:spacing w:before="9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603F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REPUBLIKA HRVATSKA</w:t>
      </w:r>
    </w:p>
    <w:p w:rsidR="008603FE" w:rsidRPr="008603FE" w:rsidRDefault="008603FE" w:rsidP="008603FE">
      <w:pPr>
        <w:spacing w:before="9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603F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SPLITSKO-DALMATINSKA ŽUPANIJA</w:t>
      </w:r>
    </w:p>
    <w:p w:rsidR="008603FE" w:rsidRPr="008603FE" w:rsidRDefault="008603FE" w:rsidP="008603FE">
      <w:pPr>
        <w:spacing w:before="9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603F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OŠ NEORIĆ-SUTINA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:rsidR="008603FE" w:rsidRPr="008603FE" w:rsidRDefault="008603FE" w:rsidP="008603FE">
      <w:pPr>
        <w:spacing w:before="9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603F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Neorić 43</w:t>
      </w:r>
    </w:p>
    <w:p w:rsidR="008603FE" w:rsidRPr="008603FE" w:rsidRDefault="008603FE" w:rsidP="008603FE">
      <w:pPr>
        <w:spacing w:before="9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603F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21247 Neorić</w:t>
      </w:r>
    </w:p>
    <w:p w:rsidR="008603FE" w:rsidRPr="008603FE" w:rsidRDefault="003E0556" w:rsidP="008603FE">
      <w:pPr>
        <w:spacing w:before="9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KLASA:406-09/19-01/2</w:t>
      </w:r>
    </w:p>
    <w:p w:rsidR="008603FE" w:rsidRPr="008603FE" w:rsidRDefault="003E0556" w:rsidP="008603FE">
      <w:pPr>
        <w:spacing w:before="9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URBROJ: 2180-15-19-1</w:t>
      </w:r>
    </w:p>
    <w:p w:rsidR="00D1004A" w:rsidRPr="00396ED5" w:rsidRDefault="008603FE" w:rsidP="008603FE">
      <w:pPr>
        <w:spacing w:before="95" w:after="0" w:line="240" w:lineRule="auto"/>
        <w:ind w:right="-2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Neorić, 24. lipnja 2019</w:t>
      </w:r>
      <w:r w:rsidRPr="008603F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36"/>
      </w:tblGrid>
      <w:tr w:rsidR="00655BBA" w:rsidRPr="00396ED5" w:rsidTr="00905474">
        <w:trPr>
          <w:trHeight w:hRule="exact" w:val="399"/>
          <w:jc w:val="right"/>
        </w:trPr>
        <w:tc>
          <w:tcPr>
            <w:tcW w:w="4536" w:type="dxa"/>
          </w:tcPr>
          <w:p w:rsidR="00905474" w:rsidRPr="00396ED5" w:rsidRDefault="00905474" w:rsidP="00905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PONUDITELJ</w:t>
            </w:r>
          </w:p>
        </w:tc>
      </w:tr>
      <w:tr w:rsidR="00655BBA" w:rsidRPr="00396ED5" w:rsidTr="00905474">
        <w:trPr>
          <w:trHeight w:hRule="exact" w:val="510"/>
          <w:jc w:val="right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:rsidR="00905474" w:rsidRPr="00396ED5" w:rsidRDefault="00905474" w:rsidP="0090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655BBA" w:rsidRPr="00396ED5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396ED5" w:rsidRDefault="00905474" w:rsidP="0090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905474" w:rsidRPr="00396ED5" w:rsidTr="00905474">
        <w:trPr>
          <w:trHeight w:hRule="exact" w:val="510"/>
          <w:jc w:val="right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05474" w:rsidRPr="00396ED5" w:rsidRDefault="00905474" w:rsidP="009054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</w:tbl>
    <w:p w:rsidR="00D1004A" w:rsidRPr="00396ED5" w:rsidRDefault="00D1004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396ED5" w:rsidRDefault="00D1004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396ED5" w:rsidRDefault="00D1004A">
      <w:pPr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Default="008A557E">
      <w:pPr>
        <w:spacing w:before="25" w:after="0" w:line="240" w:lineRule="auto"/>
        <w:ind w:left="171" w:right="4103"/>
        <w:jc w:val="both"/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Predmet:</w:t>
      </w:r>
      <w:r w:rsidR="00D94629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hr-HR"/>
        </w:rPr>
        <w:t>POZIV</w:t>
      </w:r>
      <w:r w:rsidR="00F67A19" w:rsidRPr="00396ED5">
        <w:rPr>
          <w:rFonts w:ascii="Times New Roman" w:eastAsia="Times New Roman" w:hAnsi="Times New Roman" w:cs="Times New Roman"/>
          <w:color w:val="000000" w:themeColor="text1"/>
          <w:w w:val="110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</w:t>
      </w:r>
      <w:r w:rsidR="00F67A19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1449A3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DOSTAVU </w:t>
      </w:r>
      <w:r w:rsidRPr="00396ED5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  <w:t>PONUDE</w:t>
      </w:r>
    </w:p>
    <w:p w:rsidR="00C35492" w:rsidRPr="00396ED5" w:rsidRDefault="00C35492">
      <w:pPr>
        <w:spacing w:before="25" w:after="0" w:line="240" w:lineRule="auto"/>
        <w:ind w:left="171" w:right="4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1449A3" w:rsidRPr="00396ED5" w:rsidRDefault="00655BBA" w:rsidP="00095A44">
      <w:pPr>
        <w:spacing w:after="0" w:line="240" w:lineRule="auto"/>
        <w:ind w:left="2410" w:right="193" w:hanging="2410"/>
        <w:jc w:val="both"/>
        <w:rPr>
          <w:rFonts w:ascii="Times New Roman" w:eastAsia="Times New Roman" w:hAnsi="Times New Roman" w:cs="Times New Roman"/>
          <w:b/>
          <w:color w:val="000000" w:themeColor="text1"/>
          <w:spacing w:val="21"/>
          <w:sz w:val="24"/>
          <w:szCs w:val="24"/>
          <w:u w:val="single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   -    </w:t>
      </w:r>
      <w:r w:rsidR="001449A3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Za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nab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hr-HR"/>
        </w:rPr>
        <w:t>a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vu</w:t>
      </w:r>
      <w:r w:rsidR="001449A3" w:rsidRPr="00396ED5">
        <w:rPr>
          <w:rFonts w:ascii="Times New Roman" w:eastAsia="Times New Roman" w:hAnsi="Times New Roman" w:cs="Times New Roman"/>
          <w:color w:val="000000" w:themeColor="text1"/>
          <w:spacing w:val="21"/>
          <w:sz w:val="24"/>
          <w:szCs w:val="24"/>
          <w:lang w:val="hr-HR"/>
        </w:rPr>
        <w:t xml:space="preserve">: </w:t>
      </w:r>
      <w:r w:rsidR="00B81ADE" w:rsidRPr="00396ED5">
        <w:rPr>
          <w:rFonts w:ascii="Times New Roman" w:eastAsia="Times New Roman" w:hAnsi="Times New Roman" w:cs="Times New Roman"/>
          <w:b/>
          <w:color w:val="000000" w:themeColor="text1"/>
          <w:spacing w:val="21"/>
          <w:sz w:val="24"/>
          <w:szCs w:val="24"/>
          <w:u w:val="single"/>
          <w:lang w:val="hr-HR"/>
        </w:rPr>
        <w:t xml:space="preserve">Izvedba radova sanacije </w:t>
      </w:r>
      <w:r w:rsidR="008603FE">
        <w:rPr>
          <w:rFonts w:ascii="Times New Roman" w:eastAsia="Times New Roman" w:hAnsi="Times New Roman" w:cs="Times New Roman"/>
          <w:b/>
          <w:color w:val="000000" w:themeColor="text1"/>
          <w:spacing w:val="21"/>
          <w:sz w:val="24"/>
          <w:szCs w:val="24"/>
          <w:u w:val="single"/>
          <w:lang w:val="hr-HR"/>
        </w:rPr>
        <w:t>ravnog krova na OŠ Neorić-Sutina</w:t>
      </w:r>
    </w:p>
    <w:p w:rsidR="005C7B6B" w:rsidRPr="00396ED5" w:rsidRDefault="005C7B6B" w:rsidP="00095A44">
      <w:pPr>
        <w:spacing w:after="0" w:line="240" w:lineRule="auto"/>
        <w:ind w:left="2410" w:right="193" w:hanging="24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1449A3" w:rsidRPr="00396ED5" w:rsidRDefault="006873CA" w:rsidP="00095A44">
      <w:pPr>
        <w:pStyle w:val="Odlomakpopisa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redni</w:t>
      </w:r>
      <w:r w:rsidR="00B81AD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broj nabave </w:t>
      </w:r>
      <w:r w:rsidR="005C7B6B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:rsidR="00B80993" w:rsidRDefault="008A557E" w:rsidP="00321E25">
      <w:pPr>
        <w:pStyle w:val="Odlomakpopisa"/>
        <w:numPr>
          <w:ilvl w:val="0"/>
          <w:numId w:val="9"/>
        </w:numPr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dostavlja se</w:t>
      </w:r>
    </w:p>
    <w:p w:rsidR="00321E25" w:rsidRPr="00321E25" w:rsidRDefault="00321E25" w:rsidP="00321E25">
      <w:pPr>
        <w:pStyle w:val="Odlomakpopisa"/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B80993" w:rsidRDefault="00B80993" w:rsidP="00B80993">
      <w:pPr>
        <w:spacing w:after="0" w:line="240" w:lineRule="auto"/>
        <w:ind w:left="360" w:right="1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v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hr-HR"/>
        </w:rPr>
        <w:t>i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putem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upućuj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hr-HR"/>
        </w:rPr>
        <w:t>e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hr-HR"/>
        </w:rPr>
        <w:t>m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B32E16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val="hr-HR"/>
        </w:rPr>
        <w:t>o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hr-HR"/>
        </w:rPr>
        <w:t>z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iv</w:t>
      </w:r>
      <w:r w:rsidR="00FE2457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dostavu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ponude</w:t>
      </w:r>
      <w:r w:rsidR="00B32E16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: 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32E16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Izvedba radova sanacije </w:t>
      </w:r>
      <w:r w:rsidR="00CC6E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ravnog krova OŠ Neorić</w:t>
      </w:r>
      <w:r w:rsidR="008603F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-Sutina</w:t>
      </w:r>
      <w:r w:rsidR="00B32E16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hr-HR"/>
        </w:rPr>
        <w:t>su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24"/>
          <w:lang w:val="hr-HR"/>
        </w:rPr>
        <w:t>k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4"/>
          <w:w w:val="82"/>
          <w:sz w:val="24"/>
          <w:szCs w:val="24"/>
          <w:lang w:val="hr-HR"/>
        </w:rPr>
        <w:t>l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9"/>
          <w:w w:val="107"/>
          <w:sz w:val="24"/>
          <w:szCs w:val="24"/>
          <w:lang w:val="hr-HR"/>
        </w:rPr>
        <w:t>a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w w:val="104"/>
          <w:sz w:val="24"/>
          <w:szCs w:val="24"/>
          <w:lang w:val="hr-HR"/>
        </w:rPr>
        <w:t>d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5"/>
          <w:w w:val="104"/>
          <w:sz w:val="24"/>
          <w:szCs w:val="24"/>
          <w:lang w:val="hr-HR"/>
        </w:rPr>
        <w:t>n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w w:val="109"/>
          <w:sz w:val="24"/>
          <w:szCs w:val="24"/>
          <w:lang w:val="hr-HR"/>
        </w:rPr>
        <w:t xml:space="preserve">o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tr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hr-HR"/>
        </w:rPr>
        <w:t>a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ž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hr-HR"/>
        </w:rPr>
        <w:t>e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nim uvjetima</w:t>
      </w:r>
      <w:r w:rsidR="00FE2457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i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hr-HR"/>
        </w:rPr>
        <w:t>a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val="hr-HR"/>
        </w:rPr>
        <w:t>h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tje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val="hr-HR"/>
        </w:rPr>
        <w:t>v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10"/>
          <w:sz w:val="24"/>
          <w:szCs w:val="24"/>
          <w:lang w:val="hr-HR"/>
        </w:rPr>
        <w:t>m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12"/>
          <w:sz w:val="24"/>
          <w:szCs w:val="24"/>
          <w:lang w:val="hr-HR"/>
        </w:rPr>
        <w:t>i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6055A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sadržaja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ovog</w:t>
      </w:r>
      <w:r w:rsidR="00FE2457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hr-HR"/>
        </w:rPr>
        <w:t>P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oziva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koji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predstavlja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9"/>
          <w:sz w:val="24"/>
          <w:szCs w:val="24"/>
          <w:lang w:val="hr-HR"/>
        </w:rPr>
        <w:t>j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hr-HR"/>
        </w:rPr>
        <w:t>s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val="hr-HR"/>
        </w:rPr>
        <w:t>n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ovne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24"/>
          <w:lang w:val="hr-HR"/>
        </w:rPr>
        <w:t>eleme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3"/>
          <w:w w:val="106"/>
          <w:sz w:val="24"/>
          <w:szCs w:val="24"/>
          <w:lang w:val="hr-HR"/>
        </w:rPr>
        <w:t>n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7"/>
          <w:w w:val="92"/>
          <w:sz w:val="24"/>
          <w:szCs w:val="24"/>
          <w:lang w:val="hr-HR"/>
        </w:rPr>
        <w:t>t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w w:val="107"/>
          <w:sz w:val="24"/>
          <w:szCs w:val="24"/>
          <w:lang w:val="hr-HR"/>
        </w:rPr>
        <w:t xml:space="preserve">e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za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val="hr-HR"/>
        </w:rPr>
        <w:t>i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val="hr-HR"/>
        </w:rPr>
        <w:t>z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radu</w:t>
      </w:r>
      <w:r w:rsidR="005C7B6B" w:rsidRP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hr-HR"/>
        </w:rPr>
        <w:t>p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4"/>
          <w:w w:val="106"/>
          <w:sz w:val="24"/>
          <w:szCs w:val="24"/>
          <w:lang w:val="hr-HR"/>
        </w:rPr>
        <w:t>o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w w:val="98"/>
          <w:sz w:val="24"/>
          <w:szCs w:val="24"/>
          <w:lang w:val="hr-HR"/>
        </w:rPr>
        <w:t>nu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spacing w:val="7"/>
          <w:w w:val="98"/>
          <w:sz w:val="24"/>
          <w:szCs w:val="24"/>
          <w:lang w:val="hr-HR"/>
        </w:rPr>
        <w:t>d</w:t>
      </w:r>
      <w:r w:rsidR="008A557E" w:rsidRPr="00B80993">
        <w:rPr>
          <w:rFonts w:ascii="Times New Roman" w:eastAsia="Times New Roman" w:hAnsi="Times New Roman" w:cs="Times New Roman"/>
          <w:color w:val="000000" w:themeColor="text1"/>
          <w:w w:val="106"/>
          <w:sz w:val="24"/>
          <w:szCs w:val="24"/>
          <w:lang w:val="hr-HR"/>
        </w:rPr>
        <w:t>e.</w:t>
      </w:r>
    </w:p>
    <w:p w:rsidR="00D1004A" w:rsidRPr="00396ED5" w:rsidRDefault="00D1004A" w:rsidP="005C7B6B">
      <w:pPr>
        <w:spacing w:before="3" w:after="0" w:line="11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1449A3" w:rsidRDefault="001449A3" w:rsidP="005C7B6B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bookmarkStart w:id="0" w:name="_Toc344836529"/>
      <w:bookmarkStart w:id="1" w:name="_Toc468874803"/>
      <w:r w:rsidRPr="00396ED5">
        <w:rPr>
          <w:color w:val="000000" w:themeColor="text1"/>
          <w:sz w:val="24"/>
          <w:szCs w:val="24"/>
          <w:lang w:val="hr-HR"/>
        </w:rPr>
        <w:t>Podaci</w:t>
      </w:r>
      <w:bookmarkEnd w:id="0"/>
      <w:r w:rsidRPr="00396ED5">
        <w:rPr>
          <w:color w:val="000000" w:themeColor="text1"/>
          <w:sz w:val="24"/>
          <w:szCs w:val="24"/>
          <w:lang w:val="hr-HR"/>
        </w:rPr>
        <w:t xml:space="preserve"> o naručitelju</w:t>
      </w:r>
      <w:bookmarkEnd w:id="1"/>
    </w:p>
    <w:p w:rsidR="00DC5756" w:rsidRPr="00DC5756" w:rsidRDefault="00DC5756" w:rsidP="00DC5756">
      <w:pPr>
        <w:rPr>
          <w:rFonts w:ascii="Times New Roman" w:hAnsi="Times New Roman" w:cs="Times New Roman"/>
          <w:lang w:val="hr-HR" w:eastAsia="hr-HR"/>
        </w:rPr>
      </w:pPr>
      <w:r w:rsidRPr="00DC5756">
        <w:rPr>
          <w:rFonts w:ascii="Times New Roman" w:hAnsi="Times New Roman" w:cs="Times New Roman"/>
          <w:lang w:val="hr-HR" w:eastAsia="hr-HR"/>
        </w:rPr>
        <w:t xml:space="preserve">OŠ NEORIĆ-SUTINA </w:t>
      </w:r>
      <w:bookmarkStart w:id="2" w:name="_GoBack"/>
      <w:bookmarkEnd w:id="2"/>
    </w:p>
    <w:p w:rsidR="00DC5756" w:rsidRPr="00DC5756" w:rsidRDefault="00DC5756" w:rsidP="00DC5756">
      <w:pPr>
        <w:rPr>
          <w:rFonts w:ascii="Times New Roman" w:hAnsi="Times New Roman" w:cs="Times New Roman"/>
          <w:lang w:val="hr-HR" w:eastAsia="hr-HR"/>
        </w:rPr>
      </w:pPr>
      <w:r w:rsidRPr="00DC5756">
        <w:rPr>
          <w:rFonts w:ascii="Times New Roman" w:hAnsi="Times New Roman" w:cs="Times New Roman"/>
          <w:lang w:val="hr-HR" w:eastAsia="hr-HR"/>
        </w:rPr>
        <w:t>Neorić 43, 21247 Neorić</w:t>
      </w:r>
    </w:p>
    <w:p w:rsidR="00DC5756" w:rsidRPr="00DC5756" w:rsidRDefault="00DC5756" w:rsidP="00DC5756">
      <w:pPr>
        <w:rPr>
          <w:rFonts w:ascii="Times New Roman" w:hAnsi="Times New Roman" w:cs="Times New Roman"/>
          <w:lang w:val="hr-HR" w:eastAsia="hr-HR"/>
        </w:rPr>
      </w:pPr>
      <w:r w:rsidRPr="00DC5756">
        <w:rPr>
          <w:rFonts w:ascii="Times New Roman" w:hAnsi="Times New Roman" w:cs="Times New Roman"/>
          <w:lang w:val="hr-HR" w:eastAsia="hr-HR"/>
        </w:rPr>
        <w:t>OIB: 64160336277</w:t>
      </w:r>
    </w:p>
    <w:p w:rsidR="00DC5756" w:rsidRPr="00DC5756" w:rsidRDefault="00DC5756" w:rsidP="00DC5756">
      <w:pPr>
        <w:rPr>
          <w:rFonts w:ascii="Times New Roman" w:hAnsi="Times New Roman" w:cs="Times New Roman"/>
          <w:lang w:val="hr-HR" w:eastAsia="hr-HR"/>
        </w:rPr>
      </w:pPr>
      <w:r w:rsidRPr="00DC5756">
        <w:rPr>
          <w:rFonts w:ascii="Times New Roman" w:hAnsi="Times New Roman" w:cs="Times New Roman"/>
          <w:lang w:val="hr-HR" w:eastAsia="hr-HR"/>
        </w:rPr>
        <w:t>Telefon: 021 666-108</w:t>
      </w:r>
    </w:p>
    <w:p w:rsidR="00DC5756" w:rsidRPr="00DC5756" w:rsidRDefault="00DC5756" w:rsidP="00DC5756">
      <w:pPr>
        <w:rPr>
          <w:rFonts w:ascii="Times New Roman" w:hAnsi="Times New Roman" w:cs="Times New Roman"/>
          <w:lang w:val="hr-HR" w:eastAsia="hr-HR"/>
        </w:rPr>
      </w:pPr>
      <w:r w:rsidRPr="00DC5756">
        <w:rPr>
          <w:rFonts w:ascii="Times New Roman" w:hAnsi="Times New Roman" w:cs="Times New Roman"/>
          <w:lang w:val="hr-HR" w:eastAsia="hr-HR"/>
        </w:rPr>
        <w:t>e-mail: neoric@os-neoric-sutina.skole.hr</w:t>
      </w:r>
    </w:p>
    <w:p w:rsidR="00DC5756" w:rsidRDefault="00DC5756" w:rsidP="00DC5756">
      <w:pPr>
        <w:rPr>
          <w:rFonts w:ascii="Times New Roman" w:hAnsi="Times New Roman" w:cs="Times New Roman"/>
          <w:lang w:val="hr-HR" w:eastAsia="hr-HR"/>
        </w:rPr>
      </w:pPr>
      <w:r w:rsidRPr="00DC5756">
        <w:rPr>
          <w:rFonts w:ascii="Times New Roman" w:hAnsi="Times New Roman" w:cs="Times New Roman"/>
          <w:lang w:val="hr-HR" w:eastAsia="hr-HR"/>
        </w:rPr>
        <w:t xml:space="preserve"> WEB: </w:t>
      </w:r>
      <w:hyperlink r:id="rId8" w:history="1">
        <w:r w:rsidRPr="00800176">
          <w:rPr>
            <w:rStyle w:val="Hiperveza"/>
            <w:rFonts w:ascii="Times New Roman" w:hAnsi="Times New Roman" w:cs="Times New Roman"/>
            <w:lang w:val="hr-HR" w:eastAsia="hr-HR"/>
          </w:rPr>
          <w:t>www.os-neoric-sutina.skole.hr</w:t>
        </w:r>
      </w:hyperlink>
    </w:p>
    <w:p w:rsidR="00DC5756" w:rsidRPr="00DC5756" w:rsidRDefault="00DC5756" w:rsidP="00DC5756">
      <w:pPr>
        <w:rPr>
          <w:rFonts w:ascii="Times New Roman" w:hAnsi="Times New Roman" w:cs="Times New Roman"/>
          <w:b/>
          <w:lang w:val="hr-HR" w:eastAsia="hr-HR"/>
        </w:rPr>
      </w:pPr>
      <w:r w:rsidRPr="00DC5756">
        <w:rPr>
          <w:rFonts w:ascii="Times New Roman" w:hAnsi="Times New Roman" w:cs="Times New Roman"/>
          <w:b/>
          <w:lang w:val="hr-HR" w:eastAsia="hr-HR"/>
        </w:rPr>
        <w:t>OSOBA ZADUŽENA ZA KONTAKT</w:t>
      </w:r>
    </w:p>
    <w:p w:rsidR="00DC5756" w:rsidRPr="00DC5756" w:rsidRDefault="00DC5756" w:rsidP="00DC5756">
      <w:pPr>
        <w:rPr>
          <w:rFonts w:ascii="Times New Roman" w:hAnsi="Times New Roman" w:cs="Times New Roman"/>
          <w:lang w:val="hr-HR" w:eastAsia="hr-HR"/>
        </w:rPr>
      </w:pPr>
      <w:r w:rsidRPr="00DC5756">
        <w:rPr>
          <w:rFonts w:ascii="Times New Roman" w:hAnsi="Times New Roman" w:cs="Times New Roman"/>
          <w:lang w:val="hr-HR" w:eastAsia="hr-HR"/>
        </w:rPr>
        <w:t>Ime i prezime: Nada Dundović</w:t>
      </w:r>
    </w:p>
    <w:p w:rsidR="00DC5756" w:rsidRPr="00DC5756" w:rsidRDefault="00DC5756" w:rsidP="00DC5756">
      <w:pPr>
        <w:rPr>
          <w:rFonts w:ascii="Times New Roman" w:hAnsi="Times New Roman" w:cs="Times New Roman"/>
          <w:lang w:val="hr-HR" w:eastAsia="hr-HR"/>
        </w:rPr>
      </w:pPr>
      <w:r w:rsidRPr="00DC5756">
        <w:rPr>
          <w:rFonts w:ascii="Times New Roman" w:hAnsi="Times New Roman" w:cs="Times New Roman"/>
          <w:lang w:val="hr-HR" w:eastAsia="hr-HR"/>
        </w:rPr>
        <w:t>Adresa elektronske pošte: nada.dundovic1@skole.hr</w:t>
      </w:r>
    </w:p>
    <w:p w:rsidR="00DC5756" w:rsidRPr="00DC5756" w:rsidRDefault="00DC5756" w:rsidP="00DC5756">
      <w:pPr>
        <w:rPr>
          <w:rFonts w:ascii="Times New Roman" w:hAnsi="Times New Roman" w:cs="Times New Roman"/>
          <w:lang w:val="hr-HR" w:eastAsia="hr-HR"/>
        </w:rPr>
      </w:pPr>
      <w:r w:rsidRPr="00DC5756">
        <w:rPr>
          <w:rFonts w:ascii="Times New Roman" w:hAnsi="Times New Roman" w:cs="Times New Roman"/>
          <w:lang w:val="hr-HR" w:eastAsia="hr-HR"/>
        </w:rPr>
        <w:t>Telefon: 091 584 3028</w:t>
      </w:r>
    </w:p>
    <w:p w:rsidR="00655BB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lastRenderedPageBreak/>
        <w:t xml:space="preserve">Predmet nabave: </w:t>
      </w:r>
    </w:p>
    <w:p w:rsidR="00D1004A" w:rsidRPr="00396ED5" w:rsidRDefault="009762F0" w:rsidP="00655BBA">
      <w:pPr>
        <w:pStyle w:val="Naslov1"/>
        <w:spacing w:before="120" w:after="120"/>
        <w:rPr>
          <w:color w:val="000000" w:themeColor="text1"/>
          <w:sz w:val="24"/>
          <w:szCs w:val="24"/>
          <w:lang w:val="hr-HR"/>
        </w:rPr>
      </w:pPr>
      <w:bookmarkStart w:id="3" w:name="OLE_LINK29"/>
      <w:r>
        <w:rPr>
          <w:color w:val="000000" w:themeColor="text1"/>
          <w:sz w:val="24"/>
          <w:szCs w:val="24"/>
          <w:lang w:val="hr-HR"/>
        </w:rPr>
        <w:t xml:space="preserve">Izvedba radova </w:t>
      </w:r>
      <w:r w:rsidR="00C35492" w:rsidRPr="00C35492">
        <w:rPr>
          <w:color w:val="000000" w:themeColor="text1"/>
          <w:sz w:val="24"/>
          <w:szCs w:val="24"/>
          <w:lang w:val="hr-HR"/>
        </w:rPr>
        <w:t xml:space="preserve">sanacije </w:t>
      </w:r>
      <w:r w:rsidR="00DC5756" w:rsidRPr="00DC5756">
        <w:rPr>
          <w:color w:val="000000" w:themeColor="text1"/>
          <w:sz w:val="24"/>
          <w:szCs w:val="24"/>
          <w:lang w:val="hr-HR"/>
        </w:rPr>
        <w:t>ravnog krova na OŠ Neorić-Sutina</w:t>
      </w:r>
    </w:p>
    <w:bookmarkEnd w:id="3"/>
    <w:p w:rsidR="00D1004A" w:rsidRPr="00396ED5" w:rsidRDefault="008A557E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Opis predmeta nabave raščlanjen je prema pojedinim stavkama predmeta nabave</w:t>
      </w:r>
      <w:r w:rsidR="004E2763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navedenima u Troškovniku koji čini sastavni dio ovog Poziva</w:t>
      </w:r>
      <w:r w:rsidR="0046055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D1004A" w:rsidRPr="00396ED5" w:rsidRDefault="0046055A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Ponuditel</w:t>
      </w:r>
      <w:r w:rsidR="00B8091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ji </w:t>
      </w:r>
      <w:r w:rsidR="001449A3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B8091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642A74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u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obvezi ponuditi pr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edmet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nabave u cijelosti,</w:t>
      </w:r>
      <w:r w:rsidR="00C34BA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odnosno ponuda mora obuhvatiti</w:t>
      </w:r>
      <w:r w:rsidR="00B8091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sve stavke Troškovnika iz </w:t>
      </w:r>
      <w:r w:rsidR="008A557E" w:rsidRPr="002D3C9C">
        <w:rPr>
          <w:rFonts w:ascii="Times New Roman" w:eastAsia="Times New Roman" w:hAnsi="Times New Roman" w:cs="Times New Roman"/>
          <w:sz w:val="24"/>
          <w:szCs w:val="24"/>
          <w:lang w:val="hr-HR"/>
        </w:rPr>
        <w:t>Priloga br.</w:t>
      </w:r>
      <w:r w:rsidR="00B80911" w:rsidRPr="002D3C9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B09C0" w:rsidRPr="002D3C9C">
        <w:rPr>
          <w:rFonts w:ascii="Times New Roman" w:eastAsia="Times New Roman" w:hAnsi="Times New Roman" w:cs="Times New Roman"/>
          <w:sz w:val="24"/>
          <w:szCs w:val="24"/>
          <w:lang w:val="hr-HR"/>
        </w:rPr>
        <w:t>2</w:t>
      </w:r>
      <w:r w:rsidR="008A557E" w:rsidRPr="002D3C9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 ovog Poziva.</w:t>
      </w:r>
    </w:p>
    <w:p w:rsidR="00D1004A" w:rsidRPr="00396ED5" w:rsidRDefault="0046055A" w:rsidP="0046055A">
      <w:pPr>
        <w:tabs>
          <w:tab w:val="left" w:pos="9072"/>
        </w:tabs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Ako ponuditelj dostavi ponudu koja u cijelosti ne odgovara potrebama Naručitelja određenima u opisu predmeta nabave i tehničkim specifikacijama, odnosno kojom se nudi roba koja očito ne zadovoljava potrebe Naručitelja u odnosu na traženi predmet nabave, ponuda će biti </w:t>
      </w:r>
      <w:r w:rsidR="00DC5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odbijena</w:t>
      </w:r>
      <w:r w:rsidR="003236E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Količina predmeta nabave</w:t>
      </w:r>
    </w:p>
    <w:p w:rsidR="00D1004A" w:rsidRPr="00396ED5" w:rsidRDefault="0046055A" w:rsidP="00F71F7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Količina predmeta nabave je definirana Troškovnikom koji je sastavni dio ovog Poziva za nadmetanje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Tehnička specifikacija predmeta nabave</w:t>
      </w:r>
    </w:p>
    <w:p w:rsidR="00D1004A" w:rsidRPr="00396ED5" w:rsidRDefault="0046055A" w:rsidP="0046055A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Tehničke specifikacije precizno su definirane troškovnikom koji je sast</w:t>
      </w:r>
      <w:r w:rsidR="00AF1E44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av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ni dio ovog Poziva.</w:t>
      </w:r>
    </w:p>
    <w:p w:rsidR="00D1004A" w:rsidRPr="00725F46" w:rsidRDefault="006873CA" w:rsidP="00725F46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Redni</w:t>
      </w:r>
      <w:r w:rsidR="008A557E" w:rsidRPr="00396ED5">
        <w:rPr>
          <w:color w:val="000000" w:themeColor="text1"/>
          <w:sz w:val="24"/>
          <w:szCs w:val="24"/>
          <w:lang w:val="hr-HR"/>
        </w:rPr>
        <w:t xml:space="preserve"> broj nabave: </w:t>
      </w:r>
      <w:r w:rsidR="00B80993">
        <w:rPr>
          <w:color w:val="000000" w:themeColor="text1"/>
          <w:sz w:val="24"/>
          <w:szCs w:val="24"/>
          <w:lang w:val="hr-HR"/>
        </w:rPr>
        <w:t>EV-1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Procijenjena vrijednost nabave</w:t>
      </w:r>
    </w:p>
    <w:p w:rsidR="00D1004A" w:rsidRPr="00396ED5" w:rsidRDefault="008A557E" w:rsidP="00F71F71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Procijenjena vrijednost nabave iznosi </w:t>
      </w:r>
      <w:r w:rsidR="00725F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49</w:t>
      </w:r>
      <w:r w:rsidR="00B206F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000,00 kn (bez PDV-a).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Vrsta ugovora o nabavi</w:t>
      </w:r>
    </w:p>
    <w:p w:rsidR="00D1004A" w:rsidRPr="00396ED5" w:rsidRDefault="008A557E" w:rsidP="00C35492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Ugovor o nabavi r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adova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Troškovnik</w:t>
      </w:r>
    </w:p>
    <w:p w:rsidR="00D1004A" w:rsidRPr="00396ED5" w:rsidRDefault="008A557E" w:rsidP="00C35492">
      <w:pPr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Troškovnik je sastavni dio ovog Poziva -</w:t>
      </w:r>
      <w:r w:rsidR="00DD07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Prilog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2.</w:t>
      </w:r>
    </w:p>
    <w:p w:rsidR="00D1004A" w:rsidRPr="00396ED5" w:rsidRDefault="008A557E" w:rsidP="0046055A">
      <w:pPr>
        <w:pStyle w:val="Naslov1"/>
        <w:numPr>
          <w:ilvl w:val="0"/>
          <w:numId w:val="3"/>
        </w:numPr>
        <w:spacing w:before="120" w:after="120"/>
        <w:ind w:left="284" w:hanging="284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Mjesto </w:t>
      </w:r>
      <w:r w:rsidR="00655BBA" w:rsidRPr="00396ED5">
        <w:rPr>
          <w:color w:val="000000" w:themeColor="text1"/>
          <w:sz w:val="24"/>
          <w:szCs w:val="24"/>
          <w:lang w:val="hr-HR"/>
        </w:rPr>
        <w:t>izvođenja radova</w:t>
      </w:r>
    </w:p>
    <w:p w:rsidR="00967897" w:rsidRPr="00396ED5" w:rsidRDefault="00B81ADE" w:rsidP="00967897">
      <w:pPr>
        <w:spacing w:after="0" w:line="240" w:lineRule="auto"/>
        <w:ind w:right="-23"/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OSNOVNA </w:t>
      </w:r>
      <w:r w:rsidR="00967897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ŠKOLA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C5756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NEORIĆ-SUTINA</w:t>
      </w:r>
      <w:r w:rsidR="00967897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DC5756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Neorić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DC5756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4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3,</w:t>
      </w:r>
      <w:r w:rsidR="00967897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21</w:t>
      </w:r>
      <w:r w:rsidR="00DC5756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247 Neorić</w:t>
      </w:r>
    </w:p>
    <w:p w:rsidR="00D1004A" w:rsidRPr="00396ED5" w:rsidRDefault="008A557E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 xml:space="preserve">Rok </w:t>
      </w:r>
      <w:r w:rsidR="00655BBA" w:rsidRPr="00396ED5">
        <w:rPr>
          <w:color w:val="000000" w:themeColor="text1"/>
          <w:sz w:val="24"/>
          <w:szCs w:val="24"/>
          <w:lang w:val="hr-HR"/>
        </w:rPr>
        <w:t>izvođenja radova</w:t>
      </w:r>
    </w:p>
    <w:p w:rsidR="00D1004A" w:rsidRPr="00396ED5" w:rsidRDefault="00B32E16" w:rsidP="00C35492">
      <w:pPr>
        <w:spacing w:after="0" w:line="240" w:lineRule="auto"/>
        <w:ind w:left="426" w:right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</w:t>
      </w:r>
      <w:r w:rsidR="00C354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C35492" w:rsidRPr="00C3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 xml:space="preserve">dana stupanja ugovora na snagu do </w:t>
      </w:r>
      <w:r w:rsidR="00B8099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>20</w:t>
      </w:r>
      <w:r w:rsidR="00C35492" w:rsidRPr="00C3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 xml:space="preserve">. </w:t>
      </w:r>
      <w:r w:rsidR="00C3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>kolovoza</w:t>
      </w:r>
      <w:r w:rsidR="00C35492" w:rsidRPr="00C3549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hr-HR"/>
        </w:rPr>
        <w:t xml:space="preserve"> 2019.</w:t>
      </w:r>
    </w:p>
    <w:p w:rsidR="00D1004A" w:rsidRPr="00396ED5" w:rsidRDefault="00F71F71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O</w:t>
      </w:r>
      <w:r w:rsidR="008A557E" w:rsidRPr="00396ED5">
        <w:rPr>
          <w:color w:val="000000" w:themeColor="text1"/>
          <w:sz w:val="24"/>
          <w:szCs w:val="24"/>
          <w:lang w:val="hr-HR"/>
        </w:rPr>
        <w:t>dredbe o sposobnosti ponuditelja</w:t>
      </w:r>
    </w:p>
    <w:p w:rsidR="00D1004A" w:rsidRPr="00396ED5" w:rsidRDefault="008A557E" w:rsidP="00D75B0B">
      <w:pPr>
        <w:spacing w:before="95" w:after="0" w:line="240" w:lineRule="auto"/>
        <w:ind w:right="-20"/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Traženi</w:t>
      </w:r>
      <w:r w:rsidR="00AB66A2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>dokazi</w:t>
      </w:r>
      <w:r w:rsidR="00AB66A2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w w:val="106"/>
          <w:sz w:val="24"/>
          <w:szCs w:val="24"/>
          <w:lang w:val="hr-HR"/>
        </w:rPr>
        <w:t>sposobnost</w:t>
      </w:r>
      <w:r w:rsidRPr="00396ED5">
        <w:rPr>
          <w:rFonts w:ascii="Times New Roman" w:eastAsia="Arial" w:hAnsi="Times New Roman" w:cs="Times New Roman"/>
          <w:color w:val="000000" w:themeColor="text1"/>
          <w:spacing w:val="-19"/>
          <w:w w:val="107"/>
          <w:sz w:val="24"/>
          <w:szCs w:val="24"/>
          <w:lang w:val="hr-HR"/>
        </w:rPr>
        <w:t>i</w:t>
      </w:r>
      <w:r w:rsidRPr="00396ED5">
        <w:rPr>
          <w:rFonts w:ascii="Times New Roman" w:eastAsia="Arial" w:hAnsi="Times New Roman" w:cs="Times New Roman"/>
          <w:color w:val="000000" w:themeColor="text1"/>
          <w:w w:val="125"/>
          <w:sz w:val="24"/>
          <w:szCs w:val="24"/>
          <w:lang w:val="hr-HR"/>
        </w:rPr>
        <w:t>:</w:t>
      </w:r>
    </w:p>
    <w:p w:rsidR="00C35492" w:rsidRDefault="00655BB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1.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  <w:t>Isprava o upisu u poslovni, sudski (trgovački), strukovni, obrtni ili drugi odgovarajući registar ili o</w:t>
      </w:r>
      <w:r w:rsidR="00773A8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dgovarajuću potvrdu - ne stariju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od 3 mjeseca od dana </w:t>
      </w:r>
      <w:r w:rsidR="005C368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slanja ovog poziva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:rsidR="00C35492" w:rsidRDefault="006873CA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  <w:t xml:space="preserve">Potvrda Porezne uprave o stanju duga </w:t>
      </w:r>
      <w:r w:rsidR="007572BD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e starija od 30 dana </w:t>
      </w:r>
      <w:r w:rsidR="007572BD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od dana slanja ovog poziva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. Naručitelj će isključiti ponuditelja iz postupka nabave ako nije ispunio obvezu plaćanja dospjelih poreznih obveza i obveza za mirovinsko i zdravstveno osiguranje, osim ako je gospodarskom subjektu sukladno posebnim propisima odobrena odgoda plaćanja navedenih obveza. </w:t>
      </w:r>
    </w:p>
    <w:p w:rsidR="00655BBA" w:rsidRPr="00396ED5" w:rsidRDefault="00B32E16" w:rsidP="00655BBA">
      <w:pPr>
        <w:spacing w:before="120" w:after="0" w:line="240" w:lineRule="auto"/>
        <w:ind w:left="426" w:right="11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ab/>
        <w:t>Izjava ponuditelja o dostavi jamstva za otklanjanje nedostataka u jamstvenom roku (ovjerena i potpisana od strane ovlaštene osobe ponuditelja)</w:t>
      </w:r>
      <w:r w:rsidR="00773A8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64244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 visini 10% okončane situacije</w:t>
      </w:r>
      <w:r w:rsidR="00655BB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 Izjava se može dostaviti isključivo na priloženom predlošku (obrascu) Naručitelja.</w:t>
      </w:r>
      <w:r w:rsidR="006873C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Jamstvo se daje u obliku bankarske garancije.</w:t>
      </w:r>
    </w:p>
    <w:p w:rsidR="00F71F71" w:rsidRPr="00396ED5" w:rsidRDefault="008A557E" w:rsidP="00F71F71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lastRenderedPageBreak/>
        <w:t xml:space="preserve">Dostavljanje dokumenata kojima se </w:t>
      </w:r>
      <w:r w:rsidR="00F71F71" w:rsidRPr="00396ED5">
        <w:rPr>
          <w:color w:val="000000" w:themeColor="text1"/>
          <w:sz w:val="24"/>
          <w:szCs w:val="24"/>
          <w:lang w:val="hr-HR"/>
        </w:rPr>
        <w:t>dokazuje</w:t>
      </w:r>
      <w:r w:rsidRPr="00396ED5">
        <w:rPr>
          <w:color w:val="000000" w:themeColor="text1"/>
          <w:sz w:val="24"/>
          <w:szCs w:val="24"/>
          <w:lang w:val="hr-HR"/>
        </w:rPr>
        <w:t xml:space="preserve"> sposobnost 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Svi dokumenti </w:t>
      </w:r>
      <w:r w:rsidR="00F71F7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pomoću kojih gospodarski subjekti dokazuju svoju sposobnost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mogu se priložiti u neovjerenoj preslici. Neovjerenom preslikom</w:t>
      </w:r>
      <w:r w:rsidR="00AB0F1C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smatra se i neovjereni ispis elektroničke isprave.</w:t>
      </w:r>
    </w:p>
    <w:p w:rsidR="00655BBA" w:rsidRPr="00396ED5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Nakon otvaranja ponuda naručitelj može od najpovoljnijeg ponuditelja zatražiti dostavu izvornika ili ovjerenih preslika svih onih dokumenata koji su bili traženi, a koje izdaju nadležna tijela.</w:t>
      </w:r>
    </w:p>
    <w:p w:rsidR="00655BBA" w:rsidRPr="00396ED5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Ukoliko su neki od dokumenata i dokaza traženih dokumentacijom za nadmetanje na nekom od stranih jezika, ponuditelj je dužan dostaviti i prijevod dokumenta/dokaza na hrvatski jezik izvršenog po ovlaštenom prevoditelju.</w:t>
      </w:r>
    </w:p>
    <w:p w:rsidR="00176942" w:rsidRPr="00396ED5" w:rsidRDefault="00655BBA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Naručitelj može isključiti gospodarskog subjekta iz postupka ako može dokazati odgovarajućim sredstvima da je gospodarski subjekt kriv za teški profesionalni propust, u smislu čl. 254., st. 1., toč. 3. Zakona o javnoj nabavi (Narodne novine broj 120/16).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Pojašnjenje ne smije rezultirati izmjenom ponude.</w:t>
      </w:r>
    </w:p>
    <w:p w:rsidR="00D1004A" w:rsidRPr="00396ED5" w:rsidRDefault="00D1004A" w:rsidP="000F63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396ED5" w:rsidRDefault="008A557E" w:rsidP="000F63BE">
      <w:pPr>
        <w:pStyle w:val="Naslov1"/>
        <w:numPr>
          <w:ilvl w:val="0"/>
          <w:numId w:val="3"/>
        </w:numPr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Podaci o ponudi</w:t>
      </w:r>
    </w:p>
    <w:p w:rsidR="00D1004A" w:rsidRPr="00396ED5" w:rsidRDefault="008A557E" w:rsidP="000F63BE">
      <w:pPr>
        <w:pStyle w:val="Naslov1"/>
        <w:ind w:left="709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Sadržaj, način izrade i način dostave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Ponuditelj se pri izradi ponude mora pridržavati zahtjeva i uvjeta iz sadržaja ovog</w:t>
      </w:r>
      <w:r w:rsidR="009D387C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Poziva.</w:t>
      </w:r>
    </w:p>
    <w:p w:rsidR="00176942" w:rsidRPr="00396ED5" w:rsidRDefault="000F63B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Ponuda se zajedno s pripadajućo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m dokumentacijom izrađuje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hrvatskom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</w:t>
      </w:r>
      <w:r w:rsidR="008A557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jeziku i latiničnom pismu, a cijena ponude izražava se u kunama. </w:t>
      </w:r>
    </w:p>
    <w:p w:rsidR="00176942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 izradi ponude ponuditelj ne smije mijenjati i nadopunjav</w:t>
      </w:r>
      <w:r w:rsidR="00642A74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ati tekst s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adržaja ovog Poziva. </w:t>
      </w:r>
    </w:p>
    <w:p w:rsidR="00176942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 roku za dostavu ponude ponuditelj može izmijeniti svoju ponudu, nadopuniti je ili od nje odustati.</w:t>
      </w:r>
    </w:p>
    <w:p w:rsidR="00D1004A" w:rsidRPr="00396ED5" w:rsidRDefault="008A557E" w:rsidP="000F63BE">
      <w:pPr>
        <w:pStyle w:val="Naslov1"/>
        <w:ind w:left="709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Ponuda mora sadržavati:</w:t>
      </w:r>
    </w:p>
    <w:p w:rsidR="00D1004A" w:rsidRPr="00396ED5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1. 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opunjeni Ponudbeni list 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(</w:t>
      </w:r>
      <w:r w:rsidR="000F63B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Prilog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br. 1)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koji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je sastavni dio ovog</w:t>
      </w:r>
      <w:r w:rsidR="000F63B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Poziva</w:t>
      </w:r>
    </w:p>
    <w:p w:rsidR="00D1004A" w:rsidRPr="00396ED5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2.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ražene dokaze sposobnosti - dokumente tražene točkom 11. ovog Poziva,</w:t>
      </w:r>
    </w:p>
    <w:p w:rsidR="00D1004A" w:rsidRPr="00396ED5" w:rsidRDefault="008A557E" w:rsidP="000F63BE">
      <w:pPr>
        <w:spacing w:after="0" w:line="240" w:lineRule="auto"/>
        <w:ind w:left="426" w:right="11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3.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opunjeni Troškovnik po svim stavkama predmeta nabave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koji je sastavni dio ovog Poziva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(obrazac u</w:t>
      </w:r>
      <w:r w:rsidR="000F63B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Prilog</w:t>
      </w:r>
      <w:r w:rsidR="00FE4CA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</w:t>
      </w:r>
      <w:r w:rsidR="000F63BE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br.</w:t>
      </w:r>
      <w:r w:rsidR="00B32E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).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Ponuda se izrađuje na način da čini cjelinu. Ponude se pišu neizbrisivom tintom.</w:t>
      </w:r>
    </w:p>
    <w:p w:rsidR="00D1004A" w:rsidRPr="00396ED5" w:rsidRDefault="008A557E" w:rsidP="000F63BE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Ispravc</w:t>
      </w:r>
      <w:r w:rsidR="0017694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u ponudi moraju biti izrađeni na način da su vidljivi. Ispravci moraju uz navod datuma ispravka biti potvrđeni potpisom ponuditelja.</w:t>
      </w:r>
    </w:p>
    <w:p w:rsidR="002D6953" w:rsidRPr="00396ED5" w:rsidRDefault="002D6953" w:rsidP="002D6953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Ponude se predaju neposredno na urudžbeni zapisnik naručitelja ili preporučenom poštanskom pošiljkom na adresu naručitelja u zatvorenoj omotnici.</w:t>
      </w:r>
    </w:p>
    <w:p w:rsidR="002D6953" w:rsidRPr="00396ED5" w:rsidRDefault="002D6953" w:rsidP="002D6953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 omotnici ponude mora biti naznačeno: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bookmarkStart w:id="4" w:name="OLE_LINK3"/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naziv i adresa naručitelja,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naziv i adresa ponuditelja,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redni broj nabave,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naziv predmeta nabave,</w:t>
      </w:r>
    </w:p>
    <w:p w:rsidR="002D6953" w:rsidRPr="00396ED5" w:rsidRDefault="002D6953" w:rsidP="002D6953">
      <w:pPr>
        <w:spacing w:after="0" w:line="240" w:lineRule="auto"/>
        <w:ind w:left="720" w:right="1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- naznaka »ne otvaraj«.</w:t>
      </w:r>
    </w:p>
    <w:bookmarkEnd w:id="4"/>
    <w:p w:rsidR="002D6953" w:rsidRPr="00396ED5" w:rsidRDefault="002D6953" w:rsidP="002D6953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Ponuditelj samostalno određuje način dostave ponude i sam snosi rizik eventualnog gubitka odnosno nepravovremene dostave ponude.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Datum</w:t>
      </w:r>
      <w:r w:rsidR="007375C6" w:rsidRPr="00396ED5">
        <w:rPr>
          <w:color w:val="000000" w:themeColor="text1"/>
          <w:sz w:val="24"/>
          <w:szCs w:val="24"/>
          <w:lang w:val="hr-HR"/>
        </w:rPr>
        <w:t>,</w:t>
      </w:r>
      <w:r w:rsidRPr="00396ED5">
        <w:rPr>
          <w:color w:val="000000" w:themeColor="text1"/>
          <w:sz w:val="24"/>
          <w:szCs w:val="24"/>
          <w:lang w:val="hr-HR"/>
        </w:rPr>
        <w:t xml:space="preserve"> vrijeme i mjesto dostave ponude</w:t>
      </w:r>
    </w:p>
    <w:p w:rsidR="00D1004A" w:rsidRPr="002D6953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</w:t>
      </w:r>
      <w:r w:rsid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nuda se dostavlja najkasnije do 2.</w:t>
      </w:r>
      <w:r w:rsidR="00321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80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srpnja </w:t>
      </w:r>
      <w:r w:rsidR="002D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2019. </w:t>
      </w:r>
      <w:r w:rsidR="002D3C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godine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do </w:t>
      </w:r>
      <w:r w:rsidR="008E4E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8.00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sati na </w:t>
      </w:r>
      <w:r w:rsidR="008131DC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način određen točkom </w:t>
      </w:r>
      <w:r w:rsidR="008131DC"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13. ovog poziva</w:t>
      </w:r>
      <w:r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Ponuditelj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samostalno određuje</w:t>
      </w:r>
      <w:r w:rsidR="002B6365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način dostave ponude i sam snosi rizik eventualnog gubitka</w:t>
      </w:r>
      <w:r w:rsidR="002B6365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,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odnosno nepravovremene dostave ponude.</w:t>
      </w:r>
    </w:p>
    <w:p w:rsidR="00D1004A" w:rsidRPr="00396ED5" w:rsidRDefault="008A557E" w:rsidP="00253FB1">
      <w:pPr>
        <w:spacing w:before="120" w:after="0" w:line="240" w:lineRule="auto"/>
        <w:ind w:right="11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396E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Otvaranje ponuda nije javno.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lastRenderedPageBreak/>
        <w:t>Način određivanja cijene ponude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Ponuditelj popunjava Troškovnik kako je naznačeno u Prilogu </w:t>
      </w:r>
      <w:r w:rsidR="00AB09C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.  ovog Poziva. Ponuditelj će ispuniti jedinične cijene za sve stavke iz Troškovnika, ukupne cijene stavke te cijenu ponude za cjelokupni predmet nabave.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Ponuditelj izračunava ukupnu cijenu stavke u troškovniku kao umnožak cijene stavke</w:t>
      </w:r>
      <w:r w:rsidR="00253FB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(j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edinične) bez PDV-a i okvirne količine stavke.</w:t>
      </w:r>
    </w:p>
    <w:p w:rsidR="00D1004A" w:rsidRPr="00396ED5" w:rsidRDefault="00D1004A">
      <w:pPr>
        <w:spacing w:before="9" w:after="0" w:line="130" w:lineRule="exact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Cijenu ponude (u Troškovniku </w:t>
      </w:r>
      <w:r w:rsidR="00253FB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Ponudbenom listu) ponuditelj će upisati bez PDV-a,</w:t>
      </w:r>
      <w:r w:rsidR="00E8593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iznos PDV-a, te cijenu s PDV-om.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Cijena</w:t>
      </w:r>
      <w:r w:rsidR="00E8593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ponude za cjelokupni predmet nabave piše</w:t>
      </w:r>
      <w:r w:rsidR="00E8593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se</w:t>
      </w:r>
      <w:r w:rsidR="00E85930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brojkama i to iskazanom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na dvije decimalne znamenke.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U cijenu ponude bez poreza na dodanu vrijednost moraju biti uračunati svi</w:t>
      </w:r>
      <w:r w:rsidR="00520251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troškovi nabave i isporuke do mjesta isporuke s eventualnim popustima.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Cijena je nepromjenjiva za cijelo vrijeme trajanja ugovora o nabavi.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D1004A" w:rsidRPr="00396ED5" w:rsidRDefault="00520251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Valuta</w:t>
      </w:r>
      <w:r w:rsidR="008A557E" w:rsidRPr="00396ED5">
        <w:rPr>
          <w:color w:val="000000" w:themeColor="text1"/>
          <w:sz w:val="24"/>
          <w:szCs w:val="24"/>
          <w:lang w:val="hr-HR"/>
        </w:rPr>
        <w:t xml:space="preserve"> u kojoj cijena ponude može biti izražena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Cijena ponude mora biti izražena u kunama.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Kriterij odabira ponude</w:t>
      </w:r>
    </w:p>
    <w:p w:rsidR="00F975A2" w:rsidRPr="002D6953" w:rsidRDefault="00F975A2" w:rsidP="00F975A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Kriterij za odabir ponude je </w:t>
      </w:r>
      <w:r w:rsidRPr="002D6953">
        <w:rPr>
          <w:rFonts w:ascii="Times New Roman" w:hAnsi="Times New Roman" w:cs="Times New Roman"/>
          <w:sz w:val="24"/>
          <w:szCs w:val="24"/>
          <w:lang w:val="hr-HR"/>
        </w:rPr>
        <w:t>najpovoljnija ponuda</w:t>
      </w:r>
      <w:r w:rsidR="008E4E4E" w:rsidRPr="002D695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Odabir ponude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O ishodu postupka</w:t>
      </w:r>
      <w:r w:rsidR="00AE6612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nabave ponuditelji se </w:t>
      </w:r>
      <w:r w:rsidR="002D6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elektronskom poštom obavj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eštavaju u roku od 30 dana od dana isteka roka za dostavu ponuda.</w:t>
      </w:r>
    </w:p>
    <w:p w:rsidR="00D1004A" w:rsidRPr="00396ED5" w:rsidRDefault="008A557E" w:rsidP="00176942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Rok,</w:t>
      </w:r>
      <w:r w:rsidR="00F658E6">
        <w:rPr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color w:val="000000" w:themeColor="text1"/>
          <w:sz w:val="24"/>
          <w:szCs w:val="24"/>
          <w:lang w:val="hr-HR"/>
        </w:rPr>
        <w:t>način i uvjeti plaćanja</w:t>
      </w:r>
    </w:p>
    <w:p w:rsidR="009762F0" w:rsidRPr="009762F0" w:rsidRDefault="008A557E" w:rsidP="009762F0">
      <w:pPr>
        <w:spacing w:before="120" w:after="0" w:line="240" w:lineRule="auto"/>
        <w:ind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Plaćanje će se izvršiti </w:t>
      </w:r>
      <w:r w:rsidR="003B3D4A"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>temeljem ispostavljenog računa/s</w:t>
      </w:r>
      <w:r w:rsidR="00F05CED"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>ituacije</w:t>
      </w:r>
      <w:r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žiro račun</w:t>
      </w:r>
      <w:r w:rsidR="009131CA"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B3D4A" w:rsidRPr="00976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ponuditelja u </w:t>
      </w:r>
      <w:r w:rsidR="009762F0" w:rsidRPr="009762F0">
        <w:rPr>
          <w:rFonts w:ascii="Times New Roman" w:eastAsia="Times New Roman" w:hAnsi="Times New Roman" w:cs="Times New Roman"/>
          <w:iCs/>
          <w:sz w:val="24"/>
          <w:szCs w:val="24"/>
          <w:lang w:val="hr-HR"/>
        </w:rPr>
        <w:t xml:space="preserve"> roku od 15 dana od dana doznake sredstava od strane Splitsko-dalmatinske županije na račun Naručitelja.  </w:t>
      </w:r>
      <w:r w:rsidR="009762F0" w:rsidRPr="00976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</w:p>
    <w:p w:rsidR="00D1004A" w:rsidRPr="00396ED5" w:rsidRDefault="008A557E" w:rsidP="00253FB1">
      <w:pPr>
        <w:spacing w:before="120" w:after="0" w:line="240" w:lineRule="auto"/>
        <w:ind w:right="11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Predujam je isključen</w:t>
      </w:r>
      <w:r w:rsidR="003B3D4A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kao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i traženje sredstava osiguranja plaćanja i bez primjene</w:t>
      </w:r>
      <w:r w:rsidR="000E7197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u w:val="thick" w:color="000000"/>
          <w:lang w:val="hr-HR"/>
        </w:rPr>
        <w:t>valutne</w:t>
      </w:r>
      <w:r w:rsidR="003B3D4A" w:rsidRPr="00396ED5">
        <w:rPr>
          <w:rFonts w:ascii="Times New Roman" w:eastAsia="Arial" w:hAnsi="Times New Roman" w:cs="Times New Roman"/>
          <w:color w:val="000000" w:themeColor="text1"/>
          <w:sz w:val="24"/>
          <w:szCs w:val="24"/>
          <w:u w:val="thick" w:color="000000"/>
          <w:lang w:val="hr-HR"/>
        </w:rPr>
        <w:t xml:space="preserve"> </w:t>
      </w:r>
      <w:r w:rsidRPr="00396ED5">
        <w:rPr>
          <w:rFonts w:ascii="Times New Roman" w:eastAsia="Arial" w:hAnsi="Times New Roman" w:cs="Times New Roman"/>
          <w:color w:val="000000" w:themeColor="text1"/>
          <w:w w:val="108"/>
          <w:sz w:val="24"/>
          <w:szCs w:val="24"/>
          <w:u w:val="thick" w:color="000000"/>
          <w:lang w:val="hr-HR"/>
        </w:rPr>
        <w:t>klauzul</w:t>
      </w:r>
      <w:r w:rsidRPr="00396ED5">
        <w:rPr>
          <w:rFonts w:ascii="Times New Roman" w:eastAsia="Arial" w:hAnsi="Times New Roman" w:cs="Times New Roman"/>
          <w:color w:val="000000" w:themeColor="text1"/>
          <w:spacing w:val="-5"/>
          <w:w w:val="108"/>
          <w:sz w:val="24"/>
          <w:szCs w:val="24"/>
          <w:u w:val="thick" w:color="000000"/>
          <w:lang w:val="hr-HR"/>
        </w:rPr>
        <w:t>e</w:t>
      </w:r>
      <w:r w:rsidRPr="00396ED5">
        <w:rPr>
          <w:rFonts w:ascii="Times New Roman" w:eastAsia="Arial" w:hAnsi="Times New Roman" w:cs="Times New Roman"/>
          <w:color w:val="000000" w:themeColor="text1"/>
          <w:w w:val="93"/>
          <w:sz w:val="24"/>
          <w:szCs w:val="24"/>
          <w:u w:val="thick" w:color="000000"/>
          <w:lang w:val="hr-HR"/>
        </w:rPr>
        <w:t>.</w:t>
      </w:r>
    </w:p>
    <w:p w:rsidR="00D1004A" w:rsidRPr="00396ED5" w:rsidRDefault="008A557E" w:rsidP="00253FB1">
      <w:pPr>
        <w:pStyle w:val="Naslov1"/>
        <w:numPr>
          <w:ilvl w:val="0"/>
          <w:numId w:val="3"/>
        </w:numPr>
        <w:spacing w:before="120" w:after="120"/>
        <w:ind w:left="426" w:hanging="426"/>
        <w:rPr>
          <w:color w:val="000000" w:themeColor="text1"/>
          <w:sz w:val="24"/>
          <w:szCs w:val="24"/>
          <w:lang w:val="hr-HR"/>
        </w:rPr>
      </w:pPr>
      <w:r w:rsidRPr="00396ED5">
        <w:rPr>
          <w:color w:val="000000" w:themeColor="text1"/>
          <w:sz w:val="24"/>
          <w:szCs w:val="24"/>
          <w:lang w:val="hr-HR"/>
        </w:rPr>
        <w:t>Prilozi Pozivu na dostavu ponude:</w:t>
      </w:r>
    </w:p>
    <w:p w:rsidR="00D1004A" w:rsidRPr="00396ED5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Prilog 1. obrazac-  Ponudbeni</w:t>
      </w:r>
      <w:r w:rsidR="005A3276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list</w:t>
      </w:r>
    </w:p>
    <w:p w:rsidR="00D1004A" w:rsidRPr="00396ED5" w:rsidRDefault="008A557E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Prilog </w:t>
      </w:r>
      <w:r w:rsidR="00442665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2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. obrazac </w:t>
      </w:r>
      <w:r w:rsidR="00442665"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>–</w:t>
      </w:r>
      <w:r w:rsidRPr="00396E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/>
        </w:rPr>
        <w:t xml:space="preserve"> Troškovnik</w:t>
      </w:r>
    </w:p>
    <w:p w:rsidR="00B8425D" w:rsidRPr="002D6953" w:rsidRDefault="00B8425D" w:rsidP="00B8425D">
      <w:pPr>
        <w:spacing w:before="120" w:after="0" w:line="240" w:lineRule="auto"/>
        <w:ind w:left="426" w:right="11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Prilog 3. obrazac – Izjava o dostavi jamstva (iz točke </w:t>
      </w:r>
      <w:r w:rsidR="005A3276"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11.</w:t>
      </w:r>
      <w:r w:rsidR="002D6953"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3</w:t>
      </w:r>
      <w:r w:rsidRPr="002D6953">
        <w:rPr>
          <w:rFonts w:ascii="Times New Roman" w:eastAsia="Times New Roman" w:hAnsi="Times New Roman" w:cs="Times New Roman"/>
          <w:sz w:val="24"/>
          <w:szCs w:val="24"/>
          <w:lang w:val="hr-HR"/>
        </w:rPr>
        <w:t>)</w:t>
      </w:r>
    </w:p>
    <w:p w:rsidR="00B8425D" w:rsidRPr="00396ED5" w:rsidRDefault="00B8425D" w:rsidP="00B8425D">
      <w:pPr>
        <w:spacing w:before="96" w:after="0" w:line="240" w:lineRule="auto"/>
        <w:ind w:left="126" w:right="-20"/>
        <w:rPr>
          <w:rFonts w:ascii="Times New Roman" w:eastAsia="Arial" w:hAnsi="Times New Roman" w:cs="Times New Roman"/>
          <w:color w:val="000000" w:themeColor="text1"/>
          <w:w w:val="117"/>
          <w:sz w:val="24"/>
          <w:szCs w:val="24"/>
          <w:lang w:val="hr-HR"/>
        </w:rPr>
        <w:sectPr w:rsidR="00B8425D" w:rsidRPr="00396ED5" w:rsidSect="0002719C">
          <w:footerReference w:type="default" r:id="rId9"/>
          <w:pgSz w:w="11920" w:h="16840"/>
          <w:pgMar w:top="1417" w:right="1417" w:bottom="1417" w:left="1417" w:header="0" w:footer="400" w:gutter="0"/>
          <w:cols w:space="720"/>
          <w:docGrid w:linePitch="299"/>
        </w:sectPr>
      </w:pPr>
    </w:p>
    <w:p w:rsidR="00442665" w:rsidRPr="00396ED5" w:rsidRDefault="00442665" w:rsidP="004426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  <w:lastRenderedPageBreak/>
        <w:t xml:space="preserve">PRILOG 1. </w:t>
      </w:r>
    </w:p>
    <w:p w:rsidR="00442665" w:rsidRPr="00396ED5" w:rsidRDefault="00442665" w:rsidP="004426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bookmarkStart w:id="5" w:name="_Toc403045865"/>
      <w:bookmarkStart w:id="6" w:name="_Toc463264119"/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PONUDBENI LIST</w:t>
      </w:r>
      <w:bookmarkEnd w:id="5"/>
      <w:bookmarkEnd w:id="6"/>
    </w:p>
    <w:p w:rsidR="00442665" w:rsidRPr="00396ED5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PODACI O NARUČITELJU:</w:t>
      </w:r>
    </w:p>
    <w:p w:rsidR="003F36E1" w:rsidRPr="00396ED5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OSNOVNA ŠKOLA </w:t>
      </w:r>
      <w:r w:rsidR="002520F9">
        <w:rPr>
          <w:rFonts w:ascii="Times New Roman" w:hAnsi="Times New Roman" w:cs="Times New Roman"/>
          <w:b/>
          <w:sz w:val="24"/>
          <w:szCs w:val="24"/>
          <w:lang w:val="hr-HR"/>
        </w:rPr>
        <w:t>NEORIĆ-SUTINA</w:t>
      </w:r>
    </w:p>
    <w:p w:rsidR="003F36E1" w:rsidRPr="00396ED5" w:rsidRDefault="003F36E1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>OIB:</w:t>
      </w:r>
      <w:r w:rsidR="002520F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396ED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2520F9" w:rsidRPr="002520F9">
        <w:rPr>
          <w:rFonts w:ascii="Times New Roman" w:hAnsi="Times New Roman" w:cs="Times New Roman"/>
          <w:b/>
          <w:sz w:val="24"/>
          <w:szCs w:val="24"/>
          <w:lang w:val="hr-HR"/>
        </w:rPr>
        <w:t>64160336277</w:t>
      </w:r>
      <w:r w:rsidR="002520F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B8425D" w:rsidRPr="00396ED5" w:rsidRDefault="002520F9" w:rsidP="003F36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Neorić 43, 21247 Neorić</w:t>
      </w:r>
    </w:p>
    <w:p w:rsidR="00442665" w:rsidRPr="00396ED5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PREDMET NABAVE</w:t>
      </w:r>
    </w:p>
    <w:p w:rsidR="00374D4B" w:rsidRPr="002D6953" w:rsidRDefault="002D6953" w:rsidP="00374D4B">
      <w:pPr>
        <w:pStyle w:val="Odlomakpopisa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2D69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Izvedba radova sanacije </w:t>
      </w:r>
      <w:r w:rsidR="002520F9" w:rsidRPr="00252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>ravnog krova na OŠ Neorić-Sutina</w:t>
      </w:r>
      <w:r w:rsidR="00252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</w:p>
    <w:p w:rsidR="00442665" w:rsidRPr="00396ED5" w:rsidRDefault="00442665" w:rsidP="00374D4B">
      <w:pPr>
        <w:pStyle w:val="Odlomakpopisa"/>
        <w:widowControl/>
        <w:numPr>
          <w:ilvl w:val="0"/>
          <w:numId w:val="5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PODACI OPONUDITELJU: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Naziv: ____________________________________________________________________;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OIB</w:t>
      </w:r>
      <w:r w:rsidRPr="00396ED5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  <w:lang w:val="hr-HR"/>
        </w:rPr>
        <w:footnoteReference w:id="1"/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:  ____________________________________________________________________;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Sjedište: ___________________________________________________________________;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Adresa za dostavu pošte: ______________________________________________________;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IBAN _ _ _ _ _ _ _ _ _ _ _ _ _ _ _ _ _ _ _ _ _  ;    U sustavu PDV-a (da/ne):____________;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E-pošta: ___________________________; tel.: ________________; faks: 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Kontakt osoba ponuditelja: ____________________________________________________; </w:t>
      </w:r>
    </w:p>
    <w:p w:rsidR="00442665" w:rsidRPr="00396ED5" w:rsidRDefault="00442665" w:rsidP="00442665">
      <w:pPr>
        <w:spacing w:before="6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Tel.kontakt osobe: ___________________; E-pošta kontakt osobe: ____________________; </w:t>
      </w:r>
    </w:p>
    <w:p w:rsidR="00442665" w:rsidRPr="00396ED5" w:rsidRDefault="00442665" w:rsidP="00442665">
      <w:pPr>
        <w:pStyle w:val="Odlomakpopisa"/>
        <w:widowControl/>
        <w:numPr>
          <w:ilvl w:val="0"/>
          <w:numId w:val="5"/>
        </w:numPr>
        <w:shd w:val="clear" w:color="auto" w:fill="ACB9CA"/>
        <w:spacing w:before="120" w:after="0" w:line="240" w:lineRule="auto"/>
        <w:ind w:left="357" w:hanging="357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PONUDA </w:t>
      </w:r>
    </w:p>
    <w:p w:rsidR="00442665" w:rsidRPr="00396ED5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Broj ponude: __________________</w:t>
      </w:r>
    </w:p>
    <w:p w:rsidR="00442665" w:rsidRPr="00396ED5" w:rsidRDefault="00442665" w:rsidP="00442665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Datum ponude: ________________</w:t>
      </w:r>
    </w:p>
    <w:p w:rsidR="00442665" w:rsidRPr="00396ED5" w:rsidRDefault="00442665" w:rsidP="00442665">
      <w:pPr>
        <w:pStyle w:val="Default"/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396ED5">
        <w:rPr>
          <w:rFonts w:ascii="Times New Roman" w:hAnsi="Times New Roman" w:cs="Times New Roman"/>
          <w:color w:val="000000" w:themeColor="text1"/>
        </w:rPr>
        <w:t>Izjavljujemo da smo u cijelosti razumjeli odredbe Poziva za nadmetanje, prikupili sve potrebne informacije, te nudimo isporučiti predmet nabave za:</w:t>
      </w:r>
    </w:p>
    <w:tbl>
      <w:tblPr>
        <w:tblW w:w="0" w:type="auto"/>
        <w:tblInd w:w="1283" w:type="dxa"/>
        <w:tblLook w:val="04A0" w:firstRow="1" w:lastRow="0" w:firstColumn="1" w:lastColumn="0" w:noHBand="0" w:noVBand="1"/>
      </w:tblPr>
      <w:tblGrid>
        <w:gridCol w:w="3140"/>
        <w:gridCol w:w="2658"/>
      </w:tblGrid>
      <w:tr w:rsidR="00655BBA" w:rsidRPr="00396ED5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Cijena ponude bez PDV-a: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kn</w:t>
            </w:r>
          </w:p>
        </w:tc>
      </w:tr>
      <w:tr w:rsidR="00655BBA" w:rsidRPr="00396ED5" w:rsidTr="00655BBA">
        <w:trPr>
          <w:trHeight w:val="314"/>
        </w:trPr>
        <w:tc>
          <w:tcPr>
            <w:tcW w:w="0" w:type="auto"/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PDV: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kn</w:t>
            </w:r>
          </w:p>
        </w:tc>
      </w:tr>
      <w:tr w:rsidR="00442665" w:rsidRPr="00396ED5" w:rsidTr="00655BBA">
        <w:trPr>
          <w:trHeight w:val="340"/>
        </w:trPr>
        <w:tc>
          <w:tcPr>
            <w:tcW w:w="0" w:type="auto"/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>Cijena ponude sa PDV-om =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2665" w:rsidRPr="00396ED5" w:rsidRDefault="00442665" w:rsidP="00655BBA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hr-HR"/>
              </w:rPr>
              <w:t>kn</w:t>
            </w:r>
          </w:p>
        </w:tc>
      </w:tr>
    </w:tbl>
    <w:p w:rsidR="00442665" w:rsidRPr="00396ED5" w:rsidRDefault="00442665" w:rsidP="004426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442665" w:rsidRPr="00396ED5" w:rsidRDefault="00442665" w:rsidP="00442665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slučaju prihvaćanja naše ponude spremni smo s </w:t>
      </w:r>
      <w:r w:rsidR="00B8425D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izvršenjem predmeta nabave </w:t>
      </w: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započeti odmah po sklapanju ugovora i </w:t>
      </w:r>
      <w:r w:rsidR="00B8425D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izvršiti radove </w:t>
      </w:r>
      <w:r w:rsidR="002D695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 19. kolovoza 2019. </w:t>
      </w:r>
    </w:p>
    <w:tbl>
      <w:tblPr>
        <w:tblW w:w="918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143"/>
      </w:tblGrid>
      <w:tr w:rsidR="00655BBA" w:rsidRPr="00396ED5" w:rsidTr="00655BBA">
        <w:trPr>
          <w:cantSplit/>
          <w:trHeight w:val="332"/>
        </w:trPr>
        <w:tc>
          <w:tcPr>
            <w:tcW w:w="3343" w:type="dxa"/>
            <w:vAlign w:val="center"/>
          </w:tcPr>
          <w:p w:rsidR="0044266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2D6953" w:rsidRPr="00396ED5" w:rsidRDefault="002D6953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M.P.</w:t>
            </w:r>
          </w:p>
        </w:tc>
        <w:tc>
          <w:tcPr>
            <w:tcW w:w="3143" w:type="dxa"/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Ponuditelj:</w:t>
            </w:r>
          </w:p>
        </w:tc>
      </w:tr>
      <w:tr w:rsidR="00655BBA" w:rsidRPr="00396ED5" w:rsidTr="00655BBA">
        <w:trPr>
          <w:cantSplit/>
          <w:trHeight w:val="502"/>
        </w:trPr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2694" w:type="dxa"/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</w:tr>
      <w:tr w:rsidR="00442665" w:rsidRPr="00396ED5" w:rsidTr="00655BBA">
        <w:trPr>
          <w:cantSplit/>
          <w:trHeight w:val="367"/>
        </w:trPr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(mjesto i datum)</w:t>
            </w:r>
          </w:p>
        </w:tc>
        <w:tc>
          <w:tcPr>
            <w:tcW w:w="2694" w:type="dxa"/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  <w:vAlign w:val="center"/>
          </w:tcPr>
          <w:p w:rsidR="00442665" w:rsidRPr="00396ED5" w:rsidRDefault="00442665" w:rsidP="00655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(potpis ovlaštene osobe)</w:t>
            </w:r>
          </w:p>
        </w:tc>
      </w:tr>
    </w:tbl>
    <w:p w:rsidR="00442665" w:rsidRPr="00396ED5" w:rsidRDefault="00442665" w:rsidP="00442665">
      <w:pPr>
        <w:tabs>
          <w:tab w:val="left" w:pos="567"/>
        </w:tabs>
        <w:spacing w:after="12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hr-HR"/>
        </w:rPr>
      </w:pPr>
    </w:p>
    <w:p w:rsidR="002D6953" w:rsidRDefault="002D6953" w:rsidP="002D23B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E7525C" w:rsidRPr="00396ED5" w:rsidRDefault="00E7525C" w:rsidP="002D23B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lastRenderedPageBreak/>
        <w:t xml:space="preserve">PRILOG 2. </w:t>
      </w:r>
    </w:p>
    <w:p w:rsidR="00E7525C" w:rsidRPr="00396ED5" w:rsidRDefault="00E7525C" w:rsidP="00E7525C">
      <w:pPr>
        <w:pStyle w:val="Odlomakpopisa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PODACI O NARUČITELJU:</w:t>
      </w:r>
    </w:p>
    <w:p w:rsidR="002520F9" w:rsidRPr="002520F9" w:rsidRDefault="002520F9" w:rsidP="002520F9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0F9">
        <w:rPr>
          <w:rFonts w:ascii="Times New Roman" w:hAnsi="Times New Roman" w:cs="Times New Roman"/>
          <w:b/>
          <w:sz w:val="24"/>
          <w:szCs w:val="24"/>
          <w:lang w:val="hr-HR"/>
        </w:rPr>
        <w:t>OSNOVNA ŠKOLA NEORIĆ-SUTINA</w:t>
      </w:r>
    </w:p>
    <w:p w:rsidR="002520F9" w:rsidRPr="002520F9" w:rsidRDefault="002520F9" w:rsidP="002520F9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0F9">
        <w:rPr>
          <w:rFonts w:ascii="Times New Roman" w:hAnsi="Times New Roman" w:cs="Times New Roman"/>
          <w:b/>
          <w:sz w:val="24"/>
          <w:szCs w:val="24"/>
          <w:lang w:val="hr-HR"/>
        </w:rPr>
        <w:t xml:space="preserve">OIB:  64160336277 </w:t>
      </w:r>
    </w:p>
    <w:p w:rsidR="002F028B" w:rsidRPr="00396ED5" w:rsidRDefault="002520F9" w:rsidP="002520F9">
      <w:pPr>
        <w:pStyle w:val="Odlomakpopisa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520F9">
        <w:rPr>
          <w:rFonts w:ascii="Times New Roman" w:hAnsi="Times New Roman" w:cs="Times New Roman"/>
          <w:b/>
          <w:sz w:val="24"/>
          <w:szCs w:val="24"/>
          <w:lang w:val="hr-HR"/>
        </w:rPr>
        <w:t>Neorić 43, 21247 Neorić</w:t>
      </w:r>
    </w:p>
    <w:p w:rsidR="00E7525C" w:rsidRPr="00396ED5" w:rsidRDefault="00E7525C" w:rsidP="00E7525C">
      <w:pPr>
        <w:pStyle w:val="Odlomakpopisa"/>
        <w:widowControl/>
        <w:numPr>
          <w:ilvl w:val="0"/>
          <w:numId w:val="8"/>
        </w:numPr>
        <w:shd w:val="clear" w:color="auto" w:fill="D5DCE4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PREDMET NABAVE</w:t>
      </w:r>
    </w:p>
    <w:p w:rsidR="002D6953" w:rsidRPr="002D6953" w:rsidRDefault="002520F9" w:rsidP="002520F9">
      <w:pPr>
        <w:pStyle w:val="Odlomakpopisa"/>
        <w:numPr>
          <w:ilvl w:val="0"/>
          <w:numId w:val="8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Izvedba radova sanacije </w:t>
      </w:r>
      <w:r w:rsidRPr="00252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ravnog krova na OŠ Neorić-Sutina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2D6953" w:rsidRPr="002D6953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</w:p>
    <w:p w:rsidR="00E7525C" w:rsidRDefault="0000043C" w:rsidP="00E34A96">
      <w:pPr>
        <w:pStyle w:val="Odlomakpopisa"/>
        <w:spacing w:after="0" w:line="240" w:lineRule="auto"/>
        <w:ind w:left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Redni </w:t>
      </w:r>
      <w:r w:rsidR="00E7525C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broj nabave: </w:t>
      </w:r>
      <w:r w:rsidR="00655BBA" w:rsidRPr="00396ED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____________</w:t>
      </w:r>
    </w:p>
    <w:p w:rsidR="002F028B" w:rsidRPr="00396ED5" w:rsidRDefault="002F028B" w:rsidP="00E34A96">
      <w:pPr>
        <w:pStyle w:val="Odlomakpopisa"/>
        <w:spacing w:after="0" w:line="240" w:lineRule="auto"/>
        <w:ind w:left="357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:rsidR="002F028B" w:rsidRDefault="002F028B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442665" w:rsidRDefault="00E7525C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TROŠKOVNIK</w:t>
      </w:r>
    </w:p>
    <w:p w:rsidR="002F028B" w:rsidRPr="00396ED5" w:rsidRDefault="002F028B" w:rsidP="00E7525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6A6709" w:rsidRPr="00396ED5" w:rsidRDefault="006A6709" w:rsidP="006A6709">
      <w:pPr>
        <w:widowControl/>
        <w:tabs>
          <w:tab w:val="left" w:pos="878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bookmarkStart w:id="7" w:name="RANGE!A1:F139"/>
      <w:bookmarkEnd w:id="7"/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Svi radovi navedeni ovim troškovnikom moraju biti izvedeni stručno i solidno i u suglasju sa važećim tehničkim propisima i normativima.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jediničnim cijenama moraju biti obuhvaćeni svi dodatni troškovi za potpuno dovršenje predviđenih radova iz pojedinih stavki ovog ugovornog troškovnika</w:t>
      </w:r>
      <w:r w:rsidR="002D695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Ponuđena cijena je konačna i treba sadržavati sve predvidive specifičnosti izrade ovog objekta.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Izvođač radova mora osigurati primjerenu organizaciju rada, kvalitetan materijal i opremu, te odgovarajuću stručnu radnu snagu, koja će zajamčiti solidnu i preciznu izvedbu radova u preuzetim rokovima. Svi ugrađeni materijali moraju posjedovati odgovarajuće isprave o sukladnosti i certifikate, kao dokaz da su primijenjeni materijali kvalitete zahtjevane projektom i aktualnim standardima i normama.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slučaju da izvođač tijekom radova želi zamijeniti materijale kao i opremu iz ugovornog troškovnika dužan je upoznati projektanta, investitora i nadzornog inženjera prije same izmjene te za iste ishoditi suglasnost projektanta, investitora i nadzornog inženjera.</w:t>
      </w:r>
    </w:p>
    <w:p w:rsidR="00E8136B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Sve prikupljene isprave o sukladnosti, certifikate, te ostalu atestnu dokumentaciju izvođač radova treba prikupiti i predati prije tehničkog pregleda i/ili primopredaje građevine nadzornoj službi u primjerenom vremenskom roku. 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Izvođač radova mora voditi građevinski dnevnik, a za sve izvedene količine i stavke mora izraditi dokaznicu mjera prezentiranu kroz </w:t>
      </w:r>
      <w:r w:rsidRPr="00396ED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građevinsku knjigu</w:t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6A6709" w:rsidRPr="00396ED5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Izvođač radova dužan je svakodnevno gradilište držati čisto i uredno te kao takvo na završetku radova predati inevstitoru. Dužan je također svakodnevno propisno zbrinjavati otpadni materijal, te odvoziti isti na zato odgovarajuću deponiju. Sve ovo ulazi u jediničnu cijenu svake stavke radova i ne naplaćuje se posebno ako nije u troškovniku iskazano kao posebna stavka.</w:t>
      </w:r>
    </w:p>
    <w:p w:rsidR="002F028B" w:rsidRPr="00E8136B" w:rsidRDefault="006A670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E8136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Izvođač se obavezuje prije popunjavanja ovog troškovnika obići gradilište i upoznati se sa trenutnim/zatečenim stanjem.</w:t>
      </w: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762F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762F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762F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762F0" w:rsidRDefault="009762F0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E6399" w:rsidRDefault="000E639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E6399" w:rsidRDefault="000E639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E6399" w:rsidRDefault="000E6399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14435" w:type="dxa"/>
        <w:tblInd w:w="98" w:type="dxa"/>
        <w:tblLook w:val="04A0" w:firstRow="1" w:lastRow="0" w:firstColumn="1" w:lastColumn="0" w:noHBand="0" w:noVBand="1"/>
      </w:tblPr>
      <w:tblGrid>
        <w:gridCol w:w="652"/>
        <w:gridCol w:w="5170"/>
        <w:gridCol w:w="306"/>
        <w:gridCol w:w="403"/>
        <w:gridCol w:w="476"/>
        <w:gridCol w:w="233"/>
        <w:gridCol w:w="295"/>
        <w:gridCol w:w="1140"/>
        <w:gridCol w:w="1460"/>
        <w:gridCol w:w="4300"/>
      </w:tblGrid>
      <w:tr w:rsidR="009762F0" w:rsidRPr="009762F0" w:rsidTr="005C5104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2520F9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OSNOVNA ŠKOLA </w:t>
            </w:r>
            <w:r w:rsidR="002520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NEORIĆ-SUTINA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40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2520F9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SANACIJA </w:t>
            </w:r>
            <w:r w:rsidR="002520F9" w:rsidRPr="002520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RAVNOG KROVA NA OŠ NEORIĆ-</w:t>
            </w:r>
            <w:r w:rsidR="002520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2520F9" w:rsidRPr="002520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SUTINA</w:t>
            </w:r>
            <w:r w:rsidR="002520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  <w:r w:rsidR="002520F9" w:rsidRPr="002520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31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R.BR.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sz w:val="16"/>
                <w:szCs w:val="16"/>
                <w:lang w:val="hr-HR" w:eastAsia="hr-HR"/>
              </w:rPr>
              <w:t>OPIS STAVKE: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mj.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kol.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jed. cijena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cijena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64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436182" w:rsidP="009762F0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Izrada estriha na postojeću izolaciju u padu 0.5%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</w:t>
            </w:r>
            <w:r w:rsidRPr="009762F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r-HR" w:eastAsia="hr-HR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436182" w:rsidP="005C51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9762F0" w:rsidRPr="009762F0" w:rsidTr="005C5104">
        <w:trPr>
          <w:trHeight w:val="61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8136B" w:rsidRDefault="00E8136B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2F0" w:rsidRPr="009762F0" w:rsidRDefault="00436182" w:rsidP="009762F0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hr-HR" w:eastAsia="hr-HR"/>
              </w:rPr>
              <w:t>Izrada hidroizolacije (sika sistem) na novo izrađenu podlogu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m</w:t>
            </w:r>
            <w:r w:rsidRPr="009762F0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r-HR" w:eastAsia="hr-HR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436182" w:rsidP="005C510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  <w:t>125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2F0" w:rsidRPr="009762F0" w:rsidRDefault="009762F0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470"/>
        </w:trPr>
        <w:tc>
          <w:tcPr>
            <w:tcW w:w="6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:rsidR="005C5104" w:rsidRDefault="00E8136B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UKUPNO KN:</w:t>
            </w:r>
          </w:p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72"/>
        </w:trPr>
        <w:tc>
          <w:tcPr>
            <w:tcW w:w="6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200"/>
        </w:trPr>
        <w:tc>
          <w:tcPr>
            <w:tcW w:w="6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PDV 25%: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110"/>
        </w:trPr>
        <w:tc>
          <w:tcPr>
            <w:tcW w:w="6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5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210"/>
        </w:trPr>
        <w:tc>
          <w:tcPr>
            <w:tcW w:w="6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1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8136B" w:rsidRDefault="00E8136B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  <w:t>SVEUKUPNO KN: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Default="005C5104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  <w:p w:rsidR="00E8136B" w:rsidRPr="009762F0" w:rsidRDefault="00E8136B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  <w:r w:rsidRPr="009762F0"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  <w:tc>
          <w:tcPr>
            <w:tcW w:w="4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  <w:tr w:rsidR="005C5104" w:rsidRPr="009762F0" w:rsidTr="005C5104">
        <w:trPr>
          <w:trHeight w:val="100"/>
        </w:trPr>
        <w:tc>
          <w:tcPr>
            <w:tcW w:w="6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1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5104" w:rsidRPr="009762F0" w:rsidRDefault="005C5104" w:rsidP="009762F0">
            <w:pPr>
              <w:widowControl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F028B" w:rsidRDefault="002F028B" w:rsidP="006A6709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1B91" w:rsidRPr="00396ED5" w:rsidRDefault="00641B91" w:rsidP="00EB4FC0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2476"/>
        <w:gridCol w:w="856"/>
        <w:gridCol w:w="951"/>
        <w:gridCol w:w="3803"/>
        <w:gridCol w:w="1004"/>
      </w:tblGrid>
      <w:tr w:rsidR="00BD05FD" w:rsidRPr="00396ED5" w:rsidTr="00F975A2">
        <w:trPr>
          <w:trHeight w:val="527"/>
        </w:trPr>
        <w:tc>
          <w:tcPr>
            <w:tcW w:w="2243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2519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</w:pPr>
          </w:p>
        </w:tc>
      </w:tr>
      <w:tr w:rsidR="00BD05FD" w:rsidRPr="00396ED5" w:rsidTr="00F975A2">
        <w:trPr>
          <w:trHeight w:val="211"/>
        </w:trPr>
        <w:tc>
          <w:tcPr>
            <w:tcW w:w="129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99323B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    </w:t>
            </w:r>
            <w:r w:rsidR="00BD05FD" w:rsidRPr="00396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/mjesto i datum/</w:t>
            </w: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Default="00BD05FD" w:rsidP="00F975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</w:pPr>
            <w:r w:rsidRPr="00396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  <w:t>/čitko ime i prezime ovlaštene osobe ponuditelja/</w:t>
            </w:r>
          </w:p>
          <w:p w:rsidR="009762F0" w:rsidRPr="00396ED5" w:rsidRDefault="009762F0" w:rsidP="00F975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</w:pPr>
          </w:p>
        </w:tc>
      </w:tr>
      <w:tr w:rsidR="00BD05FD" w:rsidRPr="00396ED5" w:rsidTr="00F975A2">
        <w:trPr>
          <w:trHeight w:val="266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  <w:r w:rsidRPr="00396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 xml:space="preserve">   MP</w:t>
            </w:r>
          </w:p>
        </w:tc>
        <w:tc>
          <w:tcPr>
            <w:tcW w:w="199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</w:tr>
      <w:tr w:rsidR="00BD05FD" w:rsidRPr="00B32E16" w:rsidTr="00F975A2">
        <w:trPr>
          <w:trHeight w:val="255"/>
        </w:trPr>
        <w:tc>
          <w:tcPr>
            <w:tcW w:w="1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</w:pPr>
          </w:p>
        </w:tc>
        <w:tc>
          <w:tcPr>
            <w:tcW w:w="2519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5FD" w:rsidRPr="00396ED5" w:rsidRDefault="00BD05FD" w:rsidP="00F975A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</w:pPr>
            <w:r w:rsidRPr="00396E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hr-HR" w:eastAsia="hr-HR"/>
              </w:rPr>
              <w:t>/ vlastoručni potpis ovlaštene osobe ponuditelja/</w:t>
            </w:r>
          </w:p>
        </w:tc>
      </w:tr>
    </w:tbl>
    <w:p w:rsidR="00641B91" w:rsidRPr="00396ED5" w:rsidRDefault="00641B91" w:rsidP="00641B91">
      <w:pPr>
        <w:widowControl/>
        <w:tabs>
          <w:tab w:val="left" w:pos="878"/>
          <w:tab w:val="left" w:pos="4830"/>
          <w:tab w:val="left" w:pos="5748"/>
          <w:tab w:val="left" w:pos="6820"/>
          <w:tab w:val="left" w:pos="8026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396ED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:rsidR="002D23BC" w:rsidRPr="00396ED5" w:rsidRDefault="002D23BC" w:rsidP="002D23BC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sectPr w:rsidR="002D23BC" w:rsidRPr="00396ED5" w:rsidSect="002D23BC">
          <w:footerReference w:type="default" r:id="rId10"/>
          <w:pgSz w:w="11920" w:h="16840"/>
          <w:pgMar w:top="1417" w:right="1417" w:bottom="1417" w:left="1417" w:header="0" w:footer="614" w:gutter="0"/>
          <w:pgNumType w:start="1"/>
          <w:cols w:space="720"/>
          <w:docGrid w:linePitch="299"/>
        </w:sectPr>
      </w:pPr>
    </w:p>
    <w:p w:rsidR="002520F9" w:rsidRPr="002520F9" w:rsidRDefault="00967897" w:rsidP="002520F9">
      <w:pPr>
        <w:spacing w:before="120" w:after="0" w:line="240" w:lineRule="auto"/>
        <w:ind w:left="1701" w:hanging="170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bookmarkStart w:id="8" w:name="OLE_LINK30"/>
      <w:r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NARUČITELJ: </w:t>
      </w:r>
      <w:r w:rsidR="002520F9" w:rsidRPr="002520F9">
        <w:rPr>
          <w:rFonts w:ascii="Times New Roman" w:hAnsi="Times New Roman" w:cs="Times New Roman"/>
          <w:b/>
          <w:bCs/>
          <w:sz w:val="24"/>
          <w:szCs w:val="24"/>
          <w:lang w:val="hr-HR"/>
        </w:rPr>
        <w:t>OSNOVNA ŠKOLA NEORIĆ-SUTINA</w:t>
      </w:r>
    </w:p>
    <w:p w:rsidR="002520F9" w:rsidRPr="002520F9" w:rsidRDefault="002520F9" w:rsidP="002520F9">
      <w:pPr>
        <w:spacing w:before="120" w:after="0" w:line="240" w:lineRule="auto"/>
        <w:ind w:left="1701" w:hanging="1701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0F9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OIB:  64160336277 </w:t>
      </w:r>
    </w:p>
    <w:p w:rsidR="00967897" w:rsidRPr="00396ED5" w:rsidRDefault="002520F9" w:rsidP="002520F9">
      <w:pPr>
        <w:spacing w:before="120"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hr-HR"/>
        </w:rPr>
      </w:pPr>
      <w:r w:rsidRPr="002520F9">
        <w:rPr>
          <w:rFonts w:ascii="Times New Roman" w:hAnsi="Times New Roman" w:cs="Times New Roman"/>
          <w:b/>
          <w:bCs/>
          <w:sz w:val="24"/>
          <w:szCs w:val="24"/>
          <w:lang w:val="hr-HR"/>
        </w:rPr>
        <w:t>Neorić 43, 21247 Neorić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bookmarkEnd w:id="8"/>
    <w:p w:rsidR="00B8425D" w:rsidRPr="00396ED5" w:rsidRDefault="00B8425D" w:rsidP="00B8425D">
      <w:pPr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:rsidR="000067B2" w:rsidRPr="002520F9" w:rsidRDefault="00B8425D" w:rsidP="000067B2">
      <w:pPr>
        <w:pStyle w:val="Naslov1"/>
        <w:spacing w:before="120" w:after="120"/>
        <w:rPr>
          <w:color w:val="000000" w:themeColor="text1"/>
          <w:sz w:val="24"/>
          <w:szCs w:val="24"/>
          <w:lang w:val="hr-HR"/>
        </w:rPr>
      </w:pPr>
      <w:bookmarkStart w:id="9" w:name="OLE_LINK31"/>
      <w:bookmarkStart w:id="10" w:name="OLE_LINK32"/>
      <w:r w:rsidRPr="00396ED5">
        <w:rPr>
          <w:b w:val="0"/>
          <w:sz w:val="24"/>
          <w:szCs w:val="24"/>
          <w:lang w:val="hr-HR"/>
        </w:rPr>
        <w:t>PREDMET NABAVE:</w:t>
      </w:r>
      <w:bookmarkEnd w:id="9"/>
      <w:bookmarkEnd w:id="10"/>
      <w:r w:rsidR="002520F9">
        <w:rPr>
          <w:b w:val="0"/>
          <w:sz w:val="24"/>
          <w:szCs w:val="24"/>
          <w:lang w:val="hr-HR"/>
        </w:rPr>
        <w:t xml:space="preserve"> </w:t>
      </w:r>
      <w:r w:rsidR="002520F9" w:rsidRPr="002520F9">
        <w:rPr>
          <w:sz w:val="24"/>
          <w:szCs w:val="24"/>
          <w:lang w:val="hr-HR"/>
        </w:rPr>
        <w:t xml:space="preserve">IZVEDBA RADOVA SANACIJE RAVNOG KROVA OŠ </w:t>
      </w:r>
      <w:r w:rsidR="002520F9">
        <w:rPr>
          <w:sz w:val="24"/>
          <w:szCs w:val="24"/>
          <w:lang w:val="hr-HR"/>
        </w:rPr>
        <w:t xml:space="preserve">   </w:t>
      </w:r>
      <w:r w:rsidR="002520F9" w:rsidRPr="002520F9">
        <w:rPr>
          <w:sz w:val="24"/>
          <w:szCs w:val="24"/>
          <w:lang w:val="hr-HR"/>
        </w:rPr>
        <w:t xml:space="preserve">NEORIĆ-SUTINA   </w:t>
      </w:r>
    </w:p>
    <w:p w:rsidR="00B8425D" w:rsidRPr="00396ED5" w:rsidRDefault="00B8425D" w:rsidP="000067B2">
      <w:pPr>
        <w:autoSpaceDE w:val="0"/>
        <w:autoSpaceDN w:val="0"/>
        <w:adjustRightInd w:val="0"/>
        <w:spacing w:after="0" w:line="239" w:lineRule="auto"/>
        <w:ind w:left="2410" w:hanging="2410"/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:rsidR="00B8425D" w:rsidRPr="00396ED5" w:rsidRDefault="00B8425D" w:rsidP="00B8425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 PONUDITELJA O DOSTAVI JAMSTVA</w:t>
      </w:r>
    </w:p>
    <w:p w:rsidR="00B8425D" w:rsidRPr="00396ED5" w:rsidRDefault="00B8425D" w:rsidP="00B8425D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b/>
          <w:bCs/>
          <w:sz w:val="24"/>
          <w:szCs w:val="24"/>
          <w:lang w:val="hr-HR"/>
        </w:rPr>
        <w:t>za jamstveni rok</w:t>
      </w:r>
    </w:p>
    <w:p w:rsidR="00B8425D" w:rsidRPr="00396ED5" w:rsidRDefault="00B8425D" w:rsidP="0003699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bCs/>
          <w:sz w:val="24"/>
          <w:szCs w:val="24"/>
          <w:lang w:val="hr-HR" w:bidi="hr-HR"/>
        </w:rPr>
      </w:pPr>
      <w:r w:rsidRPr="00396ED5">
        <w:rPr>
          <w:rFonts w:ascii="Times New Roman" w:hAnsi="Times New Roman" w:cs="Times New Roman"/>
          <w:bCs/>
          <w:sz w:val="24"/>
          <w:szCs w:val="24"/>
          <w:lang w:val="hr-HR" w:bidi="hr-HR"/>
        </w:rPr>
        <w:t>Sukladno točki 11.</w:t>
      </w:r>
      <w:r w:rsidR="000E55C9" w:rsidRPr="00396ED5">
        <w:rPr>
          <w:rFonts w:ascii="Times New Roman" w:hAnsi="Times New Roman" w:cs="Times New Roman"/>
          <w:bCs/>
          <w:sz w:val="24"/>
          <w:szCs w:val="24"/>
          <w:lang w:val="hr-HR" w:bidi="hr-HR"/>
        </w:rPr>
        <w:t>4</w:t>
      </w:r>
      <w:r w:rsidRPr="00396ED5">
        <w:rPr>
          <w:rFonts w:ascii="Times New Roman" w:hAnsi="Times New Roman" w:cs="Times New Roman"/>
          <w:bCs/>
          <w:sz w:val="24"/>
          <w:szCs w:val="24"/>
          <w:lang w:val="hr-HR" w:bidi="hr-HR"/>
        </w:rPr>
        <w:t>. Poziva za dostavu ponuda</w:t>
      </w:r>
    </w:p>
    <w:p w:rsidR="00B8425D" w:rsidRPr="00396ED5" w:rsidRDefault="00B8425D" w:rsidP="00B8425D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396ED5" w:rsidRDefault="00B8425D" w:rsidP="00036999">
      <w:pPr>
        <w:overflowPunct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Ja, _____________________________________ iz _______________________________, </w:t>
      </w:r>
    </w:p>
    <w:p w:rsidR="00B8425D" w:rsidRPr="00396ED5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(ime i prezime)                                                               (mjesto)</w:t>
      </w:r>
    </w:p>
    <w:p w:rsidR="00B8425D" w:rsidRPr="00396ED5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osobna iskaznica broj/broj putovnice: _____________________________________, kao osoba ovlaštena po  zakonu za zastupanje pravne osobe </w:t>
      </w:r>
    </w:p>
    <w:p w:rsidR="00B8425D" w:rsidRPr="00396ED5" w:rsidRDefault="00B8425D" w:rsidP="00B8425D">
      <w:pPr>
        <w:overflowPunct w:val="0"/>
        <w:autoSpaceDE w:val="0"/>
        <w:autoSpaceDN w:val="0"/>
        <w:adjustRightInd w:val="0"/>
        <w:spacing w:before="120" w:after="0" w:line="235" w:lineRule="auto"/>
        <w:ind w:right="142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__________________________________________________________________________ </w:t>
      </w:r>
    </w:p>
    <w:p w:rsidR="00B8425D" w:rsidRPr="00396ED5" w:rsidRDefault="00B8425D" w:rsidP="00B8425D">
      <w:pPr>
        <w:overflowPunct w:val="0"/>
        <w:autoSpaceDE w:val="0"/>
        <w:autoSpaceDN w:val="0"/>
        <w:adjustRightInd w:val="0"/>
        <w:spacing w:after="0" w:line="234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vertAlign w:val="superscript"/>
          <w:lang w:val="hr-HR"/>
        </w:rPr>
        <w:t>(naziv i sjedište gospodarskog subjekta),</w:t>
      </w:r>
    </w:p>
    <w:p w:rsidR="007C051C" w:rsidRPr="00396ED5" w:rsidRDefault="00B8425D" w:rsidP="00B84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OIB: ____________________________, pod materijalnom i kaznenom odgovornošću izjavljujem da ćemo, </w:t>
      </w:r>
    </w:p>
    <w:p w:rsidR="007C051C" w:rsidRPr="00396ED5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ab/>
        <w:t>u slučaju da naša ponuda bude odabrana, na dan izvršenja primopredaje radova, i pošto otklonimo sve nedostatke utvrđene internim pregledom, Naručitelju uručiti jamstvo poslovne banke – bankarsku garanciju za otklanjanje nedostataka u jamstvenom roku u iznosu 10% (deset posto) od brutto vrijednosti ukupno izvedenih radova (uključivo PDV) s minimalnim trajanjem od 24 mjeseca,</w:t>
      </w:r>
    </w:p>
    <w:p w:rsidR="007C051C" w:rsidRPr="00396ED5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ab/>
        <w:t xml:space="preserve">Jamstvo za otklanjanje nedostataka za izvedene radove dajemo u produljenom trajanju od _________ mjeseci što ukupno čini _________________ mjeseci </w:t>
      </w:r>
    </w:p>
    <w:p w:rsidR="007C051C" w:rsidRPr="00396ED5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ab/>
        <w:t>Jamstvo će biti s ukupnim rokom danim</w:t>
      </w:r>
      <w:r w:rsidR="00022AC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>u točci 2. ove izjave i</w:t>
      </w:r>
      <w:r w:rsidR="00022ACE">
        <w:rPr>
          <w:rFonts w:ascii="Times New Roman" w:hAnsi="Times New Roman" w:cs="Times New Roman"/>
          <w:sz w:val="24"/>
          <w:szCs w:val="24"/>
          <w:lang w:val="hr-HR"/>
        </w:rPr>
        <w:t xml:space="preserve"> to u obliku bankarske garancije ili bjanko zadužnice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 xml:space="preserve"> bez prigovora i neopozivo,</w:t>
      </w:r>
    </w:p>
    <w:p w:rsidR="0099323B" w:rsidRDefault="007C051C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96ED5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396ED5">
        <w:rPr>
          <w:rFonts w:ascii="Times New Roman" w:hAnsi="Times New Roman" w:cs="Times New Roman"/>
          <w:sz w:val="24"/>
          <w:szCs w:val="24"/>
          <w:lang w:val="hr-HR"/>
        </w:rPr>
        <w:tab/>
        <w:t xml:space="preserve">Suglasni smo da se rok iz članka 2 ove izjave primjeni kao kriteriji iz točke 18.2. </w:t>
      </w:r>
      <w:r w:rsidR="0099323B">
        <w:rPr>
          <w:rFonts w:ascii="Times New Roman" w:hAnsi="Times New Roman" w:cs="Times New Roman"/>
          <w:sz w:val="24"/>
          <w:szCs w:val="24"/>
          <w:lang w:val="hr-HR"/>
        </w:rPr>
        <w:t>Poziva.</w:t>
      </w:r>
    </w:p>
    <w:p w:rsidR="00B8425D" w:rsidRPr="00396ED5" w:rsidRDefault="0099323B" w:rsidP="007C051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5. </w:t>
      </w:r>
      <w:r w:rsidR="00B8425D" w:rsidRPr="00396ED5">
        <w:rPr>
          <w:rFonts w:ascii="Times New Roman" w:hAnsi="Times New Roman" w:cs="Times New Roman"/>
          <w:bCs/>
          <w:sz w:val="24"/>
          <w:szCs w:val="24"/>
          <w:lang w:val="hr-HR"/>
        </w:rPr>
        <w:t>Suglasni smo da u slučaju nedostavljanja jamstva za jamstveni rok Naručitelj može naplatiti jamstvo za uredno izvršenje ugovora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 ugovornu kaznu</w:t>
      </w:r>
      <w:r w:rsidR="00B8425D" w:rsidRPr="00396ED5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tbl>
      <w:tblPr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3261"/>
        <w:gridCol w:w="2518"/>
      </w:tblGrid>
      <w:tr w:rsidR="00B8425D" w:rsidRPr="00396ED5" w:rsidTr="00641B91">
        <w:tc>
          <w:tcPr>
            <w:tcW w:w="3261" w:type="dxa"/>
          </w:tcPr>
          <w:p w:rsidR="00B8425D" w:rsidRPr="00396ED5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Mjesto i datum sastavljanja: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8425D" w:rsidRPr="00396ED5" w:rsidRDefault="00B8425D" w:rsidP="00641B91">
            <w:pPr>
              <w:tabs>
                <w:tab w:val="left" w:pos="567"/>
              </w:tabs>
              <w:ind w:left="-8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B8425D" w:rsidRPr="00396ED5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Pr="00396ED5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8425D" w:rsidRDefault="00B8425D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22ACE" w:rsidRPr="00396ED5" w:rsidRDefault="00022ACE" w:rsidP="00B842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9376" w:type="dxa"/>
        <w:jc w:val="right"/>
        <w:tblLook w:val="04A0" w:firstRow="1" w:lastRow="0" w:firstColumn="1" w:lastColumn="0" w:noHBand="0" w:noVBand="1"/>
      </w:tblPr>
      <w:tblGrid>
        <w:gridCol w:w="3599"/>
        <w:gridCol w:w="1504"/>
        <w:gridCol w:w="4273"/>
      </w:tblGrid>
      <w:tr w:rsidR="00B8425D" w:rsidRPr="00396ED5" w:rsidTr="00641B91">
        <w:trPr>
          <w:trHeight w:val="356"/>
          <w:jc w:val="right"/>
        </w:trPr>
        <w:tc>
          <w:tcPr>
            <w:tcW w:w="5103" w:type="dxa"/>
            <w:gridSpan w:val="2"/>
          </w:tcPr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273" w:type="dxa"/>
          </w:tcPr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96E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ZA PONUDITELJA:</w:t>
            </w:r>
          </w:p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B8425D" w:rsidRPr="00B32E16" w:rsidTr="00641B91">
        <w:trPr>
          <w:trHeight w:val="711"/>
          <w:jc w:val="right"/>
        </w:trPr>
        <w:tc>
          <w:tcPr>
            <w:tcW w:w="3599" w:type="dxa"/>
          </w:tcPr>
          <w:p w:rsidR="00B8425D" w:rsidRPr="00396ED5" w:rsidRDefault="00B8425D" w:rsidP="00641B9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</w:tcBorders>
          </w:tcPr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hr-HR"/>
              </w:rPr>
            </w:pPr>
            <w:r w:rsidRPr="00396ED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hr-HR"/>
              </w:rPr>
              <w:t>(ime, prezime i potpis osobe po zakonu ovlaštene za zastupanje, te pečat ponuditelja)</w:t>
            </w:r>
          </w:p>
          <w:p w:rsidR="00B8425D" w:rsidRPr="00396ED5" w:rsidRDefault="00B8425D" w:rsidP="000369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</w:pPr>
          </w:p>
        </w:tc>
      </w:tr>
    </w:tbl>
    <w:p w:rsidR="002D23BC" w:rsidRPr="00396ED5" w:rsidRDefault="002D23BC" w:rsidP="00036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sectPr w:rsidR="002D23BC" w:rsidRPr="00396ED5" w:rsidSect="002D23BC">
      <w:footerReference w:type="default" r:id="rId11"/>
      <w:pgSz w:w="11920" w:h="16840"/>
      <w:pgMar w:top="1417" w:right="1417" w:bottom="1417" w:left="1417" w:header="0" w:footer="61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5F9" w:rsidRDefault="005615F9">
      <w:pPr>
        <w:spacing w:after="0" w:line="240" w:lineRule="auto"/>
      </w:pPr>
      <w:r>
        <w:separator/>
      </w:r>
    </w:p>
  </w:endnote>
  <w:endnote w:type="continuationSeparator" w:id="0">
    <w:p w:rsidR="005615F9" w:rsidRDefault="0056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9482583"/>
      <w:docPartObj>
        <w:docPartGallery w:val="Page Numbers (Bottom of Page)"/>
        <w:docPartUnique/>
      </w:docPartObj>
    </w:sdtPr>
    <w:sdtEndPr/>
    <w:sdtContent>
      <w:p w:rsidR="00C35492" w:rsidRDefault="00EC571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BE" w:rsidRPr="00CC6EBE">
          <w:rPr>
            <w:noProof/>
            <w:lang w:val="hr-HR"/>
          </w:rPr>
          <w:t>4</w:t>
        </w:r>
        <w:r>
          <w:rPr>
            <w:noProof/>
            <w:lang w:val="hr-HR"/>
          </w:rPr>
          <w:fldChar w:fldCharType="end"/>
        </w:r>
      </w:p>
    </w:sdtContent>
  </w:sdt>
  <w:p w:rsidR="00C35492" w:rsidRDefault="00C35492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92" w:rsidRPr="002D23BC" w:rsidRDefault="00C35492" w:rsidP="002D23BC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color w:val="000000" w:themeColor="text1"/>
        <w:sz w:val="16"/>
        <w:szCs w:val="16"/>
      </w:rPr>
    </w:pPr>
    <w:r w:rsidRPr="002D23BC">
      <w:rPr>
        <w:color w:val="000000" w:themeColor="text1"/>
        <w:spacing w:val="60"/>
        <w:sz w:val="16"/>
        <w:szCs w:val="16"/>
        <w:lang w:val="hr-HR"/>
      </w:rPr>
      <w:t>Stranica</w:t>
    </w:r>
    <w:r w:rsidR="00D0458F" w:rsidRPr="002D23BC">
      <w:rPr>
        <w:color w:val="000000" w:themeColor="text1"/>
        <w:sz w:val="16"/>
        <w:szCs w:val="16"/>
      </w:rPr>
      <w:fldChar w:fldCharType="begin"/>
    </w:r>
    <w:r w:rsidRPr="002D23BC">
      <w:rPr>
        <w:color w:val="000000" w:themeColor="text1"/>
        <w:sz w:val="16"/>
        <w:szCs w:val="16"/>
      </w:rPr>
      <w:instrText>PAGE   \* MERGEFORMAT</w:instrText>
    </w:r>
    <w:r w:rsidR="00D0458F" w:rsidRPr="002D23BC">
      <w:rPr>
        <w:color w:val="000000" w:themeColor="text1"/>
        <w:sz w:val="16"/>
        <w:szCs w:val="16"/>
      </w:rPr>
      <w:fldChar w:fldCharType="separate"/>
    </w:r>
    <w:r w:rsidR="00CC6EBE" w:rsidRPr="00CC6EBE">
      <w:rPr>
        <w:noProof/>
        <w:color w:val="000000" w:themeColor="text1"/>
        <w:sz w:val="16"/>
        <w:szCs w:val="16"/>
        <w:lang w:val="hr-HR"/>
      </w:rPr>
      <w:t>3</w:t>
    </w:r>
    <w:r w:rsidR="00D0458F" w:rsidRPr="002D23BC">
      <w:rPr>
        <w:color w:val="000000" w:themeColor="text1"/>
        <w:sz w:val="16"/>
        <w:szCs w:val="16"/>
      </w:rPr>
      <w:fldChar w:fldCharType="end"/>
    </w:r>
    <w:r w:rsidRPr="002D23BC">
      <w:rPr>
        <w:color w:val="000000" w:themeColor="text1"/>
        <w:sz w:val="16"/>
        <w:szCs w:val="16"/>
        <w:lang w:val="hr-HR"/>
      </w:rPr>
      <w:t xml:space="preserve"> | </w:t>
    </w:r>
    <w:r>
      <w:rPr>
        <w:color w:val="000000" w:themeColor="text1"/>
        <w:sz w:val="16"/>
        <w:szCs w:val="16"/>
      </w:rPr>
      <w:t>9</w:t>
    </w:r>
  </w:p>
  <w:p w:rsidR="00C35492" w:rsidRDefault="00C354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492" w:rsidRPr="002D23BC" w:rsidRDefault="00C35492" w:rsidP="002D23BC">
    <w:pPr>
      <w:pBdr>
        <w:top w:val="single" w:sz="4" w:space="1" w:color="auto"/>
      </w:pBdr>
      <w:tabs>
        <w:tab w:val="center" w:pos="4550"/>
        <w:tab w:val="left" w:pos="5818"/>
      </w:tabs>
      <w:spacing w:after="0" w:line="240" w:lineRule="auto"/>
      <w:ind w:right="261"/>
      <w:jc w:val="right"/>
      <w:rPr>
        <w:color w:val="000000" w:themeColor="text1"/>
        <w:sz w:val="16"/>
        <w:szCs w:val="16"/>
      </w:rPr>
    </w:pPr>
    <w:r w:rsidRPr="002D23BC">
      <w:rPr>
        <w:color w:val="000000" w:themeColor="text1"/>
        <w:spacing w:val="60"/>
        <w:sz w:val="16"/>
        <w:szCs w:val="16"/>
        <w:lang w:val="hr-HR"/>
      </w:rPr>
      <w:t>Stranica</w:t>
    </w:r>
    <w:r w:rsidR="00D0458F" w:rsidRPr="002D23BC">
      <w:rPr>
        <w:color w:val="000000" w:themeColor="text1"/>
        <w:sz w:val="16"/>
        <w:szCs w:val="16"/>
      </w:rPr>
      <w:fldChar w:fldCharType="begin"/>
    </w:r>
    <w:r w:rsidRPr="002D23BC">
      <w:rPr>
        <w:color w:val="000000" w:themeColor="text1"/>
        <w:sz w:val="16"/>
        <w:szCs w:val="16"/>
      </w:rPr>
      <w:instrText>PAGE   \* MERGEFORMAT</w:instrText>
    </w:r>
    <w:r w:rsidR="00D0458F" w:rsidRPr="002D23BC">
      <w:rPr>
        <w:color w:val="000000" w:themeColor="text1"/>
        <w:sz w:val="16"/>
        <w:szCs w:val="16"/>
      </w:rPr>
      <w:fldChar w:fldCharType="separate"/>
    </w:r>
    <w:r w:rsidR="00CC6EBE" w:rsidRPr="00CC6EBE">
      <w:rPr>
        <w:noProof/>
        <w:color w:val="000000" w:themeColor="text1"/>
        <w:sz w:val="16"/>
        <w:szCs w:val="16"/>
        <w:lang w:val="hr-HR"/>
      </w:rPr>
      <w:t>1</w:t>
    </w:r>
    <w:r w:rsidR="00D0458F" w:rsidRPr="002D23BC">
      <w:rPr>
        <w:color w:val="000000" w:themeColor="text1"/>
        <w:sz w:val="16"/>
        <w:szCs w:val="16"/>
      </w:rPr>
      <w:fldChar w:fldCharType="end"/>
    </w:r>
  </w:p>
  <w:p w:rsidR="00C35492" w:rsidRDefault="00C354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5F9" w:rsidRDefault="005615F9">
      <w:pPr>
        <w:spacing w:after="0" w:line="240" w:lineRule="auto"/>
      </w:pPr>
      <w:r>
        <w:separator/>
      </w:r>
    </w:p>
  </w:footnote>
  <w:footnote w:type="continuationSeparator" w:id="0">
    <w:p w:rsidR="005615F9" w:rsidRDefault="005615F9">
      <w:pPr>
        <w:spacing w:after="0" w:line="240" w:lineRule="auto"/>
      </w:pPr>
      <w:r>
        <w:continuationSeparator/>
      </w:r>
    </w:p>
  </w:footnote>
  <w:footnote w:id="1">
    <w:p w:rsidR="00C35492" w:rsidRPr="005F114A" w:rsidRDefault="00C35492" w:rsidP="00442665">
      <w:pPr>
        <w:pStyle w:val="Tekstfusnote"/>
        <w:spacing w:after="0" w:line="240" w:lineRule="auto"/>
        <w:rPr>
          <w:color w:val="002060"/>
          <w:sz w:val="18"/>
          <w:szCs w:val="18"/>
        </w:rPr>
      </w:pPr>
      <w:r>
        <w:rPr>
          <w:rStyle w:val="Referencafusnote"/>
        </w:rPr>
        <w:footnoteRef/>
      </w:r>
      <w:r>
        <w:rPr>
          <w:color w:val="002060"/>
          <w:sz w:val="18"/>
          <w:szCs w:val="18"/>
        </w:rPr>
        <w:t>I</w:t>
      </w:r>
      <w:r w:rsidRPr="005F114A">
        <w:rPr>
          <w:color w:val="002060"/>
          <w:sz w:val="18"/>
          <w:szCs w:val="18"/>
        </w:rPr>
        <w:t>li nacionalni identifikacijski broj prema zemlji sjedišta gospodarskog subjekta ako je primjenjivo</w:t>
      </w:r>
      <w:r>
        <w:rPr>
          <w:color w:val="00206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F26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9E2E0F"/>
    <w:multiLevelType w:val="hybridMultilevel"/>
    <w:tmpl w:val="1F16FE26"/>
    <w:lvl w:ilvl="0" w:tplc="2A6E2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4FAA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1403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EA19D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4546A3"/>
    <w:multiLevelType w:val="hybridMultilevel"/>
    <w:tmpl w:val="0102FCD2"/>
    <w:lvl w:ilvl="0" w:tplc="56E63E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7402"/>
    <w:multiLevelType w:val="multilevel"/>
    <w:tmpl w:val="89BA29A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180702"/>
    <w:multiLevelType w:val="hybridMultilevel"/>
    <w:tmpl w:val="26C25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63245"/>
    <w:multiLevelType w:val="multilevel"/>
    <w:tmpl w:val="EFFEAC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522033"/>
    <w:multiLevelType w:val="hybridMultilevel"/>
    <w:tmpl w:val="F27E793C"/>
    <w:lvl w:ilvl="0" w:tplc="C6D8F064">
      <w:numFmt w:val="bullet"/>
      <w:lvlText w:val="-"/>
      <w:lvlJc w:val="left"/>
      <w:pPr>
        <w:ind w:left="531" w:hanging="360"/>
      </w:pPr>
      <w:rPr>
        <w:rFonts w:ascii="Times New Roman" w:eastAsia="Times New Roman" w:hAnsi="Times New Roman" w:cs="Times New Roman" w:hint="default"/>
        <w:color w:val="4F4F4F"/>
      </w:rPr>
    </w:lvl>
    <w:lvl w:ilvl="1" w:tplc="041A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4A"/>
    <w:rsid w:val="0000043C"/>
    <w:rsid w:val="000067B2"/>
    <w:rsid w:val="00022ACE"/>
    <w:rsid w:val="0002719C"/>
    <w:rsid w:val="00036999"/>
    <w:rsid w:val="0005258C"/>
    <w:rsid w:val="00091626"/>
    <w:rsid w:val="00095A44"/>
    <w:rsid w:val="000C009B"/>
    <w:rsid w:val="000E55C9"/>
    <w:rsid w:val="000E6399"/>
    <w:rsid w:val="000E7197"/>
    <w:rsid w:val="000F63BE"/>
    <w:rsid w:val="000F7135"/>
    <w:rsid w:val="00113354"/>
    <w:rsid w:val="00125520"/>
    <w:rsid w:val="001449A3"/>
    <w:rsid w:val="00147C3C"/>
    <w:rsid w:val="00176942"/>
    <w:rsid w:val="001D56B5"/>
    <w:rsid w:val="001E1735"/>
    <w:rsid w:val="00201025"/>
    <w:rsid w:val="002520F9"/>
    <w:rsid w:val="00253FB1"/>
    <w:rsid w:val="00280CFE"/>
    <w:rsid w:val="00291FA2"/>
    <w:rsid w:val="002B6365"/>
    <w:rsid w:val="002C5270"/>
    <w:rsid w:val="002D23BC"/>
    <w:rsid w:val="002D3C9C"/>
    <w:rsid w:val="002D6953"/>
    <w:rsid w:val="002D79F5"/>
    <w:rsid w:val="002E4DB5"/>
    <w:rsid w:val="002F028B"/>
    <w:rsid w:val="00321E25"/>
    <w:rsid w:val="00322F5A"/>
    <w:rsid w:val="003236E7"/>
    <w:rsid w:val="00337CA2"/>
    <w:rsid w:val="00343050"/>
    <w:rsid w:val="003434E3"/>
    <w:rsid w:val="003456F3"/>
    <w:rsid w:val="00374D4B"/>
    <w:rsid w:val="00375F99"/>
    <w:rsid w:val="00384BFE"/>
    <w:rsid w:val="00396ED5"/>
    <w:rsid w:val="00397890"/>
    <w:rsid w:val="003B3D4A"/>
    <w:rsid w:val="003B713C"/>
    <w:rsid w:val="003D3536"/>
    <w:rsid w:val="003E0556"/>
    <w:rsid w:val="003F36E1"/>
    <w:rsid w:val="003F50C4"/>
    <w:rsid w:val="00411350"/>
    <w:rsid w:val="00436182"/>
    <w:rsid w:val="00442665"/>
    <w:rsid w:val="004454DA"/>
    <w:rsid w:val="0046055A"/>
    <w:rsid w:val="00483AB9"/>
    <w:rsid w:val="004E2763"/>
    <w:rsid w:val="004E69CB"/>
    <w:rsid w:val="004F4F6D"/>
    <w:rsid w:val="00520251"/>
    <w:rsid w:val="005615F9"/>
    <w:rsid w:val="00562114"/>
    <w:rsid w:val="005661E5"/>
    <w:rsid w:val="005830B2"/>
    <w:rsid w:val="005A3276"/>
    <w:rsid w:val="005A7AD6"/>
    <w:rsid w:val="005C3680"/>
    <w:rsid w:val="005C5104"/>
    <w:rsid w:val="005C7B6B"/>
    <w:rsid w:val="005E1033"/>
    <w:rsid w:val="006006BE"/>
    <w:rsid w:val="00613B89"/>
    <w:rsid w:val="00616BD4"/>
    <w:rsid w:val="00617C08"/>
    <w:rsid w:val="006272EE"/>
    <w:rsid w:val="00641B91"/>
    <w:rsid w:val="00642A74"/>
    <w:rsid w:val="0064399F"/>
    <w:rsid w:val="00655BBA"/>
    <w:rsid w:val="006873CA"/>
    <w:rsid w:val="00691B8E"/>
    <w:rsid w:val="006972A9"/>
    <w:rsid w:val="006A6709"/>
    <w:rsid w:val="006D43E3"/>
    <w:rsid w:val="006F0F0A"/>
    <w:rsid w:val="00707641"/>
    <w:rsid w:val="00713F78"/>
    <w:rsid w:val="00725F46"/>
    <w:rsid w:val="007375C6"/>
    <w:rsid w:val="0074569E"/>
    <w:rsid w:val="007572BD"/>
    <w:rsid w:val="00773A81"/>
    <w:rsid w:val="007B1611"/>
    <w:rsid w:val="007B2432"/>
    <w:rsid w:val="007C051C"/>
    <w:rsid w:val="007F537F"/>
    <w:rsid w:val="008131DC"/>
    <w:rsid w:val="00834F29"/>
    <w:rsid w:val="008603FE"/>
    <w:rsid w:val="008A557E"/>
    <w:rsid w:val="008C3B33"/>
    <w:rsid w:val="008E4E4E"/>
    <w:rsid w:val="008E4EC2"/>
    <w:rsid w:val="00905474"/>
    <w:rsid w:val="009131CA"/>
    <w:rsid w:val="00963B66"/>
    <w:rsid w:val="00964244"/>
    <w:rsid w:val="00967897"/>
    <w:rsid w:val="009762F0"/>
    <w:rsid w:val="0099323B"/>
    <w:rsid w:val="00994F74"/>
    <w:rsid w:val="009B09E4"/>
    <w:rsid w:val="009D387C"/>
    <w:rsid w:val="009D63CC"/>
    <w:rsid w:val="009F3DD6"/>
    <w:rsid w:val="00A17AE6"/>
    <w:rsid w:val="00A366BE"/>
    <w:rsid w:val="00A6208E"/>
    <w:rsid w:val="00A7123C"/>
    <w:rsid w:val="00AA231E"/>
    <w:rsid w:val="00AA3FD0"/>
    <w:rsid w:val="00AB09C0"/>
    <w:rsid w:val="00AB0F1C"/>
    <w:rsid w:val="00AB66A2"/>
    <w:rsid w:val="00AC3414"/>
    <w:rsid w:val="00AE6612"/>
    <w:rsid w:val="00AF1E44"/>
    <w:rsid w:val="00B206F1"/>
    <w:rsid w:val="00B31DC5"/>
    <w:rsid w:val="00B32A1B"/>
    <w:rsid w:val="00B32E16"/>
    <w:rsid w:val="00B63B03"/>
    <w:rsid w:val="00B64E52"/>
    <w:rsid w:val="00B80911"/>
    <w:rsid w:val="00B80993"/>
    <w:rsid w:val="00B81ADE"/>
    <w:rsid w:val="00B8425D"/>
    <w:rsid w:val="00B96C23"/>
    <w:rsid w:val="00BD05FD"/>
    <w:rsid w:val="00C04EE6"/>
    <w:rsid w:val="00C11DBC"/>
    <w:rsid w:val="00C32E9B"/>
    <w:rsid w:val="00C34BA0"/>
    <w:rsid w:val="00C35492"/>
    <w:rsid w:val="00C57A00"/>
    <w:rsid w:val="00C64D25"/>
    <w:rsid w:val="00C67408"/>
    <w:rsid w:val="00C86E21"/>
    <w:rsid w:val="00C90115"/>
    <w:rsid w:val="00CB4C7F"/>
    <w:rsid w:val="00CC6EBE"/>
    <w:rsid w:val="00CE3CC0"/>
    <w:rsid w:val="00CE3D8F"/>
    <w:rsid w:val="00D0458F"/>
    <w:rsid w:val="00D1004A"/>
    <w:rsid w:val="00D25DFC"/>
    <w:rsid w:val="00D43319"/>
    <w:rsid w:val="00D466E1"/>
    <w:rsid w:val="00D75B0B"/>
    <w:rsid w:val="00D94629"/>
    <w:rsid w:val="00DB1A67"/>
    <w:rsid w:val="00DC5756"/>
    <w:rsid w:val="00DD0712"/>
    <w:rsid w:val="00DE78A3"/>
    <w:rsid w:val="00E04BD1"/>
    <w:rsid w:val="00E34A96"/>
    <w:rsid w:val="00E60E21"/>
    <w:rsid w:val="00E7525C"/>
    <w:rsid w:val="00E8136B"/>
    <w:rsid w:val="00E85930"/>
    <w:rsid w:val="00E86E2E"/>
    <w:rsid w:val="00EB4FC0"/>
    <w:rsid w:val="00EC571F"/>
    <w:rsid w:val="00EC5CC1"/>
    <w:rsid w:val="00EF016B"/>
    <w:rsid w:val="00EF2A49"/>
    <w:rsid w:val="00EF5BA0"/>
    <w:rsid w:val="00EF776C"/>
    <w:rsid w:val="00F05CED"/>
    <w:rsid w:val="00F174ED"/>
    <w:rsid w:val="00F25A44"/>
    <w:rsid w:val="00F658E6"/>
    <w:rsid w:val="00F672A1"/>
    <w:rsid w:val="00F67A19"/>
    <w:rsid w:val="00F71F71"/>
    <w:rsid w:val="00F7544F"/>
    <w:rsid w:val="00F854AB"/>
    <w:rsid w:val="00F975A2"/>
    <w:rsid w:val="00FA53A7"/>
    <w:rsid w:val="00FB5AB5"/>
    <w:rsid w:val="00FE2457"/>
    <w:rsid w:val="00FE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F0DF6"/>
  <w15:docId w15:val="{5EA80A04-48A1-47F7-A6E3-3F957D66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14"/>
  </w:style>
  <w:style w:type="paragraph" w:styleId="Naslov1">
    <w:name w:val="heading 1"/>
    <w:basedOn w:val="Normal"/>
    <w:next w:val="Normal"/>
    <w:link w:val="Naslov1Char"/>
    <w:qFormat/>
    <w:rsid w:val="001449A3"/>
    <w:pPr>
      <w:keepNext/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49A3"/>
    <w:rPr>
      <w:rFonts w:ascii="Times New Roman" w:eastAsia="Times New Roman" w:hAnsi="Times New Roman" w:cs="Times New Roman"/>
      <w:b/>
      <w:sz w:val="44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90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49A3"/>
    <w:pPr>
      <w:ind w:left="720"/>
      <w:contextualSpacing/>
    </w:pPr>
  </w:style>
  <w:style w:type="character" w:styleId="Hiperveza">
    <w:name w:val="Hyperlink"/>
    <w:uiPriority w:val="99"/>
    <w:rsid w:val="001449A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2665"/>
  </w:style>
  <w:style w:type="paragraph" w:styleId="Podnoje">
    <w:name w:val="footer"/>
    <w:basedOn w:val="Normal"/>
    <w:link w:val="PodnojeChar"/>
    <w:uiPriority w:val="99"/>
    <w:unhideWhenUsed/>
    <w:rsid w:val="00442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2665"/>
  </w:style>
  <w:style w:type="paragraph" w:customStyle="1" w:styleId="Default">
    <w:name w:val="Default"/>
    <w:rsid w:val="00442665"/>
    <w:pPr>
      <w:widowControl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2665"/>
    <w:pPr>
      <w:widowControl/>
    </w:pPr>
    <w:rPr>
      <w:rFonts w:ascii="Calibri" w:eastAsia="Times New Roman" w:hAnsi="Calibri" w:cs="Times New Roman"/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42665"/>
    <w:rPr>
      <w:rFonts w:ascii="Calibri" w:eastAsia="Times New Roman" w:hAnsi="Calibri" w:cs="Times New Roman"/>
      <w:sz w:val="20"/>
      <w:szCs w:val="20"/>
      <w:lang w:val="hr-HR" w:eastAsia="hr-HR"/>
    </w:rPr>
  </w:style>
  <w:style w:type="character" w:styleId="Referencafusnote">
    <w:name w:val="footnote reference"/>
    <w:uiPriority w:val="99"/>
    <w:semiHidden/>
    <w:rsid w:val="00442665"/>
    <w:rPr>
      <w:vertAlign w:val="superscript"/>
    </w:rPr>
  </w:style>
  <w:style w:type="character" w:customStyle="1" w:styleId="Spominjanje1">
    <w:name w:val="Spominjanje1"/>
    <w:basedOn w:val="Zadanifontodlomka"/>
    <w:uiPriority w:val="99"/>
    <w:semiHidden/>
    <w:unhideWhenUsed/>
    <w:rsid w:val="005E103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eoric-sutina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51F6F-33F9-49B9-AA0F-6DC6E077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KM_C224e-20161208135400</vt:lpstr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KM_C224e-20161208135400</dc:title>
  <dc:creator>Nedjeljko Kegalj</dc:creator>
  <cp:lastModifiedBy>pc</cp:lastModifiedBy>
  <cp:revision>3</cp:revision>
  <cp:lastPrinted>2019-06-14T05:22:00Z</cp:lastPrinted>
  <dcterms:created xsi:type="dcterms:W3CDTF">2019-06-24T10:48:00Z</dcterms:created>
  <dcterms:modified xsi:type="dcterms:W3CDTF">2019-06-24T10:56:00Z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2016-12-08T00:00:00Z</vt:filetime>
  </property>
</Properties>
</file>